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9D" w:rsidRDefault="002C519D" w:rsidP="002C519D">
      <w:pPr>
        <w:jc w:val="center"/>
        <w:rPr>
          <w:b/>
          <w:sz w:val="24"/>
        </w:rPr>
      </w:pPr>
      <w:bookmarkStart w:id="0" w:name="_GoBack"/>
      <w:bookmarkEnd w:id="0"/>
      <w:r w:rsidRPr="00414245">
        <w:rPr>
          <w:rFonts w:hint="eastAsia"/>
          <w:b/>
          <w:sz w:val="24"/>
        </w:rPr>
        <w:t>修正</w:t>
      </w:r>
      <w:r w:rsidRPr="00414245">
        <w:rPr>
          <w:b/>
          <w:sz w:val="24"/>
        </w:rPr>
        <w:t>箇所対応表</w:t>
      </w:r>
      <w:r w:rsidRPr="00414245">
        <w:rPr>
          <w:rFonts w:hint="eastAsia"/>
          <w:b/>
          <w:sz w:val="24"/>
        </w:rPr>
        <w:t xml:space="preserve">　</w:t>
      </w:r>
    </w:p>
    <w:p w:rsidR="002C519D" w:rsidRDefault="002C519D" w:rsidP="002C519D">
      <w:pPr>
        <w:jc w:val="center"/>
        <w:rPr>
          <w:b/>
          <w:sz w:val="24"/>
        </w:rPr>
      </w:pPr>
    </w:p>
    <w:p w:rsidR="002C519D" w:rsidRPr="00414245" w:rsidRDefault="002C519D" w:rsidP="002C519D">
      <w:pPr>
        <w:wordWrap w:val="0"/>
        <w:jc w:val="right"/>
        <w:rPr>
          <w:b/>
          <w:sz w:val="22"/>
        </w:rPr>
      </w:pPr>
      <w:r w:rsidRPr="00414245">
        <w:rPr>
          <w:b/>
          <w:sz w:val="22"/>
          <w:u w:val="single"/>
        </w:rPr>
        <w:t>課題番号</w:t>
      </w:r>
      <w:r w:rsidRPr="00414245">
        <w:rPr>
          <w:rFonts w:hint="eastAsia"/>
          <w:b/>
          <w:sz w:val="22"/>
          <w:u w:val="single"/>
        </w:rPr>
        <w:t xml:space="preserve">　</w:t>
      </w:r>
      <w:r>
        <w:rPr>
          <w:rFonts w:hint="eastAsia"/>
          <w:b/>
          <w:sz w:val="22"/>
          <w:u w:val="single"/>
        </w:rPr>
        <w:t xml:space="preserve">　</w:t>
      </w:r>
      <w:r>
        <w:rPr>
          <w:b/>
          <w:sz w:val="22"/>
          <w:u w:val="single"/>
        </w:rPr>
        <w:t xml:space="preserve">　　</w:t>
      </w:r>
      <w:r w:rsidRPr="00414245">
        <w:rPr>
          <w:rFonts w:hint="eastAsia"/>
          <w:b/>
          <w:sz w:val="22"/>
          <w:u w:val="single"/>
        </w:rPr>
        <w:t xml:space="preserve">　</w:t>
      </w:r>
      <w:r w:rsidRPr="00414245">
        <w:rPr>
          <w:b/>
          <w:sz w:val="22"/>
          <w:u w:val="single"/>
        </w:rPr>
        <w:t xml:space="preserve">　</w:t>
      </w:r>
      <w:r w:rsidRPr="00414245">
        <w:rPr>
          <w:b/>
          <w:sz w:val="22"/>
        </w:rPr>
        <w:t xml:space="preserve">　</w:t>
      </w:r>
      <w:r w:rsidRPr="00414245">
        <w:rPr>
          <w:rFonts w:hint="eastAsia"/>
          <w:b/>
          <w:sz w:val="22"/>
        </w:rPr>
        <w:t xml:space="preserve">　</w:t>
      </w:r>
      <w:r w:rsidRPr="00414245">
        <w:rPr>
          <w:b/>
          <w:sz w:val="22"/>
        </w:rPr>
        <w:t xml:space="preserve">　</w:t>
      </w:r>
      <w:r w:rsidRPr="00414245">
        <w:rPr>
          <w:b/>
          <w:sz w:val="22"/>
          <w:u w:val="single"/>
        </w:rPr>
        <w:t>課題名</w:t>
      </w:r>
      <w:r w:rsidRPr="00414245">
        <w:rPr>
          <w:rFonts w:hint="eastAsia"/>
          <w:b/>
          <w:sz w:val="22"/>
          <w:u w:val="single"/>
        </w:rPr>
        <w:t xml:space="preserve">　　</w:t>
      </w:r>
      <w:r w:rsidRPr="00414245">
        <w:rPr>
          <w:b/>
          <w:sz w:val="22"/>
          <w:u w:val="single"/>
        </w:rPr>
        <w:t xml:space="preserve">　　</w:t>
      </w:r>
      <w:r>
        <w:rPr>
          <w:rFonts w:hint="eastAsia"/>
          <w:b/>
          <w:sz w:val="22"/>
          <w:u w:val="single"/>
        </w:rPr>
        <w:t xml:space="preserve">　</w:t>
      </w:r>
      <w:r>
        <w:rPr>
          <w:b/>
          <w:sz w:val="22"/>
          <w:u w:val="single"/>
        </w:rPr>
        <w:t xml:space="preserve">　　</w:t>
      </w:r>
      <w:r w:rsidRPr="00414245">
        <w:rPr>
          <w:b/>
          <w:sz w:val="22"/>
          <w:u w:val="single"/>
        </w:rPr>
        <w:t xml:space="preserve">　　　　　　　　　　　　　　　　</w:t>
      </w:r>
      <w:r w:rsidRPr="00414245">
        <w:rPr>
          <w:rFonts w:hint="eastAsia"/>
          <w:b/>
          <w:sz w:val="22"/>
          <w:u w:val="single"/>
        </w:rPr>
        <w:t xml:space="preserve">　</w:t>
      </w:r>
    </w:p>
    <w:p w:rsidR="002C519D" w:rsidRDefault="002C519D" w:rsidP="002C519D">
      <w:pPr>
        <w:jc w:val="left"/>
        <w:rPr>
          <w:sz w:val="22"/>
        </w:rPr>
      </w:pPr>
    </w:p>
    <w:tbl>
      <w:tblPr>
        <w:tblStyle w:val="a7"/>
        <w:tblW w:w="0" w:type="auto"/>
        <w:tblLook w:val="04A0" w:firstRow="1" w:lastRow="0" w:firstColumn="1" w:lastColumn="0" w:noHBand="0" w:noVBand="1"/>
      </w:tblPr>
      <w:tblGrid>
        <w:gridCol w:w="1413"/>
        <w:gridCol w:w="4284"/>
        <w:gridCol w:w="5497"/>
        <w:gridCol w:w="1950"/>
      </w:tblGrid>
      <w:tr w:rsidR="002C519D" w:rsidTr="004A44E0">
        <w:tc>
          <w:tcPr>
            <w:tcW w:w="1413" w:type="dxa"/>
          </w:tcPr>
          <w:p w:rsidR="002C519D" w:rsidRDefault="002C519D" w:rsidP="004A44E0">
            <w:pPr>
              <w:jc w:val="left"/>
              <w:rPr>
                <w:sz w:val="22"/>
              </w:rPr>
            </w:pPr>
            <w:r>
              <w:rPr>
                <w:rFonts w:hint="eastAsia"/>
                <w:sz w:val="22"/>
              </w:rPr>
              <w:t>審査委員</w:t>
            </w:r>
            <w:r>
              <w:rPr>
                <w:sz w:val="22"/>
              </w:rPr>
              <w:t>名</w:t>
            </w:r>
          </w:p>
        </w:tc>
        <w:tc>
          <w:tcPr>
            <w:tcW w:w="4284" w:type="dxa"/>
          </w:tcPr>
          <w:p w:rsidR="002C519D" w:rsidRDefault="002C519D" w:rsidP="004A44E0">
            <w:pPr>
              <w:jc w:val="center"/>
              <w:rPr>
                <w:sz w:val="22"/>
              </w:rPr>
            </w:pPr>
            <w:r w:rsidRPr="00B66BD7">
              <w:rPr>
                <w:rFonts w:hint="eastAsia"/>
                <w:spacing w:val="440"/>
                <w:kern w:val="0"/>
                <w:sz w:val="22"/>
                <w:fitText w:val="1320" w:id="1458205446"/>
              </w:rPr>
              <w:t>意</w:t>
            </w:r>
            <w:r w:rsidRPr="00B66BD7">
              <w:rPr>
                <w:rFonts w:hint="eastAsia"/>
                <w:kern w:val="0"/>
                <w:sz w:val="22"/>
                <w:fitText w:val="1320" w:id="1458205446"/>
              </w:rPr>
              <w:t>見</w:t>
            </w:r>
          </w:p>
        </w:tc>
        <w:tc>
          <w:tcPr>
            <w:tcW w:w="5497" w:type="dxa"/>
          </w:tcPr>
          <w:p w:rsidR="002C519D" w:rsidRDefault="002C519D" w:rsidP="004A44E0">
            <w:pPr>
              <w:jc w:val="center"/>
              <w:rPr>
                <w:sz w:val="22"/>
              </w:rPr>
            </w:pPr>
            <w:r w:rsidRPr="00B66BD7">
              <w:rPr>
                <w:rFonts w:hint="eastAsia"/>
                <w:spacing w:val="73"/>
                <w:kern w:val="0"/>
                <w:sz w:val="22"/>
                <w:fitText w:val="1320" w:id="1458205447"/>
              </w:rPr>
              <w:t>修正内</w:t>
            </w:r>
            <w:r w:rsidRPr="00B66BD7">
              <w:rPr>
                <w:rFonts w:hint="eastAsia"/>
                <w:spacing w:val="1"/>
                <w:kern w:val="0"/>
                <w:sz w:val="22"/>
                <w:fitText w:val="1320" w:id="1458205447"/>
              </w:rPr>
              <w:t>容</w:t>
            </w:r>
          </w:p>
        </w:tc>
        <w:tc>
          <w:tcPr>
            <w:tcW w:w="1950" w:type="dxa"/>
          </w:tcPr>
          <w:p w:rsidR="002C519D" w:rsidRDefault="002C519D" w:rsidP="004A44E0">
            <w:pPr>
              <w:jc w:val="center"/>
              <w:rPr>
                <w:sz w:val="22"/>
              </w:rPr>
            </w:pPr>
            <w:r w:rsidRPr="00B66BD7">
              <w:rPr>
                <w:rFonts w:hint="eastAsia"/>
                <w:spacing w:val="73"/>
                <w:kern w:val="0"/>
                <w:sz w:val="22"/>
                <w:fitText w:val="1320" w:id="1458205448"/>
              </w:rPr>
              <w:t>反映箇</w:t>
            </w:r>
            <w:r w:rsidRPr="00B66BD7">
              <w:rPr>
                <w:rFonts w:hint="eastAsia"/>
                <w:spacing w:val="1"/>
                <w:kern w:val="0"/>
                <w:sz w:val="22"/>
                <w:fitText w:val="1320" w:id="1458205448"/>
              </w:rPr>
              <w:t>所</w:t>
            </w: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Pr="008F3C49" w:rsidRDefault="002C519D" w:rsidP="004A44E0">
            <w:pPr>
              <w:autoSpaceDE w:val="0"/>
              <w:autoSpaceDN w:val="0"/>
              <w:adjustRightInd w:val="0"/>
              <w:jc w:val="left"/>
              <w:rPr>
                <w:rFonts w:asciiTheme="minorEastAsia" w:hAnsiTheme="minorEastAsia"/>
                <w:sz w:val="22"/>
              </w:rPr>
            </w:pPr>
            <w:r w:rsidRPr="00F44C39">
              <w:rPr>
                <w:rFonts w:asciiTheme="minorEastAsia" w:hAnsiTheme="minorEastAsia" w:cs="MS-Mincho" w:hint="eastAsia"/>
                <w:color w:val="2E74B5" w:themeColor="accent1" w:themeShade="BF"/>
                <w:kern w:val="0"/>
                <w:sz w:val="24"/>
                <w:szCs w:val="24"/>
              </w:rPr>
              <w:t>個別の修正意見への対応でなく、全体的な修正方針や構成の変更など審査者への全体的な説明などがある場合は冒頭に書くこと。</w:t>
            </w:r>
          </w:p>
        </w:tc>
        <w:tc>
          <w:tcPr>
            <w:tcW w:w="1950" w:type="dxa"/>
          </w:tcPr>
          <w:p w:rsidR="002C519D" w:rsidRDefault="002C519D" w:rsidP="004A44E0">
            <w:pPr>
              <w:jc w:val="left"/>
              <w:rPr>
                <w:sz w:val="22"/>
              </w:rPr>
            </w:pPr>
          </w:p>
        </w:tc>
      </w:tr>
      <w:tr w:rsidR="002C519D" w:rsidTr="004A44E0">
        <w:tc>
          <w:tcPr>
            <w:tcW w:w="1413" w:type="dxa"/>
          </w:tcPr>
          <w:p w:rsidR="002C519D" w:rsidRPr="008F3C49" w:rsidRDefault="002C519D" w:rsidP="004A44E0">
            <w:pPr>
              <w:jc w:val="left"/>
              <w:rPr>
                <w:color w:val="2E74B5" w:themeColor="accent1" w:themeShade="BF"/>
                <w:sz w:val="22"/>
              </w:rPr>
            </w:pPr>
            <w:r w:rsidRPr="008F3C49">
              <w:rPr>
                <w:rFonts w:hint="eastAsia"/>
                <w:color w:val="2E74B5" w:themeColor="accent1" w:themeShade="BF"/>
                <w:sz w:val="22"/>
              </w:rPr>
              <w:t>〇</w:t>
            </w:r>
            <w:r w:rsidRPr="008F3C49">
              <w:rPr>
                <w:color w:val="2E74B5" w:themeColor="accent1" w:themeShade="BF"/>
                <w:sz w:val="22"/>
              </w:rPr>
              <w:t xml:space="preserve">〇　</w:t>
            </w:r>
          </w:p>
        </w:tc>
        <w:tc>
          <w:tcPr>
            <w:tcW w:w="4284" w:type="dxa"/>
          </w:tcPr>
          <w:p w:rsidR="002C519D" w:rsidRPr="008F3C49" w:rsidRDefault="002C519D" w:rsidP="004A44E0">
            <w:pPr>
              <w:jc w:val="left"/>
              <w:rPr>
                <w:color w:val="2E74B5" w:themeColor="accent1" w:themeShade="BF"/>
                <w:sz w:val="22"/>
              </w:rPr>
            </w:pPr>
            <w:r w:rsidRPr="008F3C49">
              <w:rPr>
                <w:rFonts w:hint="eastAsia"/>
                <w:color w:val="2E74B5" w:themeColor="accent1" w:themeShade="BF"/>
                <w:sz w:val="22"/>
              </w:rPr>
              <w:t>2</w:t>
            </w:r>
            <w:r w:rsidRPr="008F3C49">
              <w:rPr>
                <w:rFonts w:hint="eastAsia"/>
                <w:color w:val="2E74B5" w:themeColor="accent1" w:themeShade="BF"/>
                <w:sz w:val="22"/>
              </w:rPr>
              <w:t>ページ</w:t>
            </w:r>
            <w:r w:rsidRPr="008F3C49">
              <w:rPr>
                <w:color w:val="2E74B5" w:themeColor="accent1" w:themeShade="BF"/>
                <w:sz w:val="22"/>
              </w:rPr>
              <w:t>目の</w:t>
            </w:r>
            <w:r w:rsidRPr="008F3C49">
              <w:rPr>
                <w:rFonts w:hint="eastAsia"/>
                <w:color w:val="2E74B5" w:themeColor="accent1" w:themeShade="BF"/>
                <w:sz w:val="22"/>
              </w:rPr>
              <w:t>「△は</w:t>
            </w:r>
            <w:r w:rsidRPr="008F3C49">
              <w:rPr>
                <w:color w:val="2E74B5" w:themeColor="accent1" w:themeShade="BF"/>
                <w:sz w:val="22"/>
              </w:rPr>
              <w:t>〇</w:t>
            </w:r>
            <w:r w:rsidRPr="008F3C49">
              <w:rPr>
                <w:rFonts w:hint="eastAsia"/>
                <w:color w:val="2E74B5" w:themeColor="accent1" w:themeShade="BF"/>
                <w:sz w:val="22"/>
              </w:rPr>
              <w:t>である」の</w:t>
            </w:r>
            <w:r w:rsidRPr="008F3C49">
              <w:rPr>
                <w:color w:val="2E74B5" w:themeColor="accent1" w:themeShade="BF"/>
                <w:sz w:val="22"/>
              </w:rPr>
              <w:t>部分は「</w:t>
            </w:r>
            <w:r w:rsidRPr="008F3C49">
              <w:rPr>
                <w:rFonts w:hint="eastAsia"/>
                <w:color w:val="2E74B5" w:themeColor="accent1" w:themeShade="BF"/>
                <w:sz w:val="22"/>
              </w:rPr>
              <w:t>△</w:t>
            </w:r>
            <w:r w:rsidRPr="008F3C49">
              <w:rPr>
                <w:color w:val="2E74B5" w:themeColor="accent1" w:themeShade="BF"/>
                <w:sz w:val="22"/>
              </w:rPr>
              <w:t>は</w:t>
            </w:r>
            <w:r w:rsidRPr="008F3C49">
              <w:rPr>
                <w:color w:val="2E74B5" w:themeColor="accent1" w:themeShade="BF"/>
                <w:sz w:val="22"/>
              </w:rPr>
              <w:t>△</w:t>
            </w:r>
            <w:r w:rsidRPr="008F3C49">
              <w:rPr>
                <w:color w:val="2E74B5" w:themeColor="accent1" w:themeShade="BF"/>
                <w:sz w:val="22"/>
              </w:rPr>
              <w:t>である」</w:t>
            </w:r>
            <w:r w:rsidRPr="008F3C49">
              <w:rPr>
                <w:rFonts w:hint="eastAsia"/>
                <w:color w:val="2E74B5" w:themeColor="accent1" w:themeShade="BF"/>
                <w:sz w:val="22"/>
              </w:rPr>
              <w:t>と</w:t>
            </w:r>
            <w:r w:rsidRPr="008F3C49">
              <w:rPr>
                <w:color w:val="2E74B5" w:themeColor="accent1" w:themeShade="BF"/>
                <w:sz w:val="22"/>
              </w:rPr>
              <w:t>書くべきである。</w:t>
            </w:r>
          </w:p>
        </w:tc>
        <w:tc>
          <w:tcPr>
            <w:tcW w:w="5497" w:type="dxa"/>
          </w:tcPr>
          <w:p w:rsidR="002C519D" w:rsidRDefault="002C519D" w:rsidP="004A44E0">
            <w:pPr>
              <w:jc w:val="left"/>
              <w:rPr>
                <w:color w:val="2E74B5" w:themeColor="accent1" w:themeShade="BF"/>
                <w:sz w:val="22"/>
              </w:rPr>
            </w:pPr>
            <w:r>
              <w:rPr>
                <w:rFonts w:hint="eastAsia"/>
                <w:color w:val="2E74B5" w:themeColor="accent1" w:themeShade="BF"/>
                <w:sz w:val="22"/>
              </w:rPr>
              <w:t>研究計画書</w:t>
            </w:r>
            <w:r>
              <w:rPr>
                <w:color w:val="2E74B5" w:themeColor="accent1" w:themeShade="BF"/>
                <w:sz w:val="22"/>
              </w:rPr>
              <w:t>2</w:t>
            </w:r>
            <w:r>
              <w:rPr>
                <w:color w:val="2E74B5" w:themeColor="accent1" w:themeShade="BF"/>
                <w:sz w:val="22"/>
              </w:rPr>
              <w:t>ページ目</w:t>
            </w:r>
            <w:r>
              <w:rPr>
                <w:rFonts w:hint="eastAsia"/>
                <w:color w:val="2E74B5" w:themeColor="accent1" w:themeShade="BF"/>
                <w:sz w:val="22"/>
              </w:rPr>
              <w:t>の「△</w:t>
            </w:r>
            <w:r>
              <w:rPr>
                <w:color w:val="2E74B5" w:themeColor="accent1" w:themeShade="BF"/>
                <w:sz w:val="22"/>
              </w:rPr>
              <w:t>は</w:t>
            </w:r>
            <w:r>
              <w:rPr>
                <w:color w:val="2E74B5" w:themeColor="accent1" w:themeShade="BF"/>
                <w:sz w:val="22"/>
              </w:rPr>
              <w:t>△</w:t>
            </w:r>
            <w:r>
              <w:rPr>
                <w:color w:val="2E74B5" w:themeColor="accent1" w:themeShade="BF"/>
                <w:sz w:val="22"/>
              </w:rPr>
              <w:t>である</w:t>
            </w:r>
            <w:r>
              <w:rPr>
                <w:rFonts w:hint="eastAsia"/>
                <w:color w:val="2E74B5" w:themeColor="accent1" w:themeShade="BF"/>
                <w:sz w:val="22"/>
              </w:rPr>
              <w:t>」と</w:t>
            </w:r>
            <w:r>
              <w:rPr>
                <w:color w:val="2E74B5" w:themeColor="accent1" w:themeShade="BF"/>
                <w:sz w:val="22"/>
              </w:rPr>
              <w:t>修正</w:t>
            </w:r>
            <w:r>
              <w:rPr>
                <w:rFonts w:hint="eastAsia"/>
                <w:color w:val="2E74B5" w:themeColor="accent1" w:themeShade="BF"/>
                <w:sz w:val="22"/>
              </w:rPr>
              <w:t>。</w:t>
            </w:r>
          </w:p>
          <w:p w:rsidR="002C519D" w:rsidRPr="008F3C49" w:rsidRDefault="002C519D" w:rsidP="004A44E0">
            <w:pPr>
              <w:jc w:val="left"/>
              <w:rPr>
                <w:color w:val="2E74B5" w:themeColor="accent1" w:themeShade="BF"/>
                <w:sz w:val="22"/>
              </w:rPr>
            </w:pPr>
            <w:r>
              <w:rPr>
                <w:rFonts w:hint="eastAsia"/>
                <w:color w:val="2E74B5" w:themeColor="accent1" w:themeShade="BF"/>
                <w:sz w:val="22"/>
              </w:rPr>
              <w:t>（修正</w:t>
            </w:r>
            <w:r>
              <w:rPr>
                <w:color w:val="2E74B5" w:themeColor="accent1" w:themeShade="BF"/>
                <w:sz w:val="22"/>
              </w:rPr>
              <w:t>しない場合は</w:t>
            </w:r>
            <w:r>
              <w:rPr>
                <w:rFonts w:hint="eastAsia"/>
                <w:color w:val="2E74B5" w:themeColor="accent1" w:themeShade="BF"/>
                <w:sz w:val="22"/>
              </w:rPr>
              <w:t>、</w:t>
            </w:r>
            <w:r>
              <w:rPr>
                <w:color w:val="2E74B5" w:themeColor="accent1" w:themeShade="BF"/>
                <w:sz w:val="22"/>
              </w:rPr>
              <w:t>その理由の説明を記載）</w:t>
            </w:r>
          </w:p>
        </w:tc>
        <w:tc>
          <w:tcPr>
            <w:tcW w:w="1950" w:type="dxa"/>
          </w:tcPr>
          <w:p w:rsidR="002C519D" w:rsidRDefault="002C519D" w:rsidP="004A44E0">
            <w:pPr>
              <w:jc w:val="left"/>
              <w:rPr>
                <w:color w:val="2E74B5" w:themeColor="accent1" w:themeShade="BF"/>
                <w:sz w:val="22"/>
              </w:rPr>
            </w:pPr>
            <w:r w:rsidRPr="008F3C49">
              <w:rPr>
                <w:rFonts w:hint="eastAsia"/>
                <w:color w:val="2E74B5" w:themeColor="accent1" w:themeShade="BF"/>
                <w:sz w:val="22"/>
              </w:rPr>
              <w:t>研究計画書</w:t>
            </w:r>
          </w:p>
          <w:p w:rsidR="002C519D" w:rsidRPr="008F3C49" w:rsidRDefault="002C519D" w:rsidP="004A44E0">
            <w:pPr>
              <w:jc w:val="left"/>
              <w:rPr>
                <w:color w:val="2E74B5" w:themeColor="accent1" w:themeShade="BF"/>
                <w:sz w:val="22"/>
              </w:rPr>
            </w:pPr>
            <w:r w:rsidRPr="008F3C49">
              <w:rPr>
                <w:color w:val="2E74B5" w:themeColor="accent1" w:themeShade="BF"/>
                <w:sz w:val="22"/>
              </w:rPr>
              <w:t>P2</w:t>
            </w:r>
            <w:r>
              <w:rPr>
                <w:rFonts w:hint="eastAsia"/>
                <w:color w:val="2E74B5" w:themeColor="accent1" w:themeShade="BF"/>
                <w:sz w:val="22"/>
              </w:rPr>
              <w:t xml:space="preserve">　</w:t>
            </w:r>
            <w:r>
              <w:rPr>
                <w:color w:val="2E74B5" w:themeColor="accent1" w:themeShade="BF"/>
                <w:sz w:val="22"/>
              </w:rPr>
              <w:t>〇行目</w:t>
            </w:r>
          </w:p>
        </w:tc>
      </w:tr>
      <w:tr w:rsidR="002C519D" w:rsidTr="004A44E0">
        <w:tc>
          <w:tcPr>
            <w:tcW w:w="1413" w:type="dxa"/>
          </w:tcPr>
          <w:p w:rsidR="002C519D" w:rsidRPr="00F44C39" w:rsidRDefault="002C519D" w:rsidP="004A44E0">
            <w:pPr>
              <w:jc w:val="left"/>
              <w:rPr>
                <w:color w:val="2E74B5" w:themeColor="accent1" w:themeShade="BF"/>
                <w:sz w:val="22"/>
              </w:rPr>
            </w:pPr>
            <w:r w:rsidRPr="00F44C39">
              <w:rPr>
                <w:rFonts w:hint="eastAsia"/>
                <w:color w:val="2E74B5" w:themeColor="accent1" w:themeShade="BF"/>
                <w:sz w:val="22"/>
              </w:rPr>
              <w:t>□〇</w:t>
            </w:r>
          </w:p>
        </w:tc>
        <w:tc>
          <w:tcPr>
            <w:tcW w:w="4284" w:type="dxa"/>
          </w:tcPr>
          <w:p w:rsidR="002C519D" w:rsidRPr="00F44C39" w:rsidRDefault="002C519D" w:rsidP="004A44E0">
            <w:pPr>
              <w:jc w:val="left"/>
              <w:rPr>
                <w:color w:val="2E74B5" w:themeColor="accent1" w:themeShade="BF"/>
                <w:sz w:val="22"/>
              </w:rPr>
            </w:pPr>
            <w:r>
              <w:rPr>
                <w:rFonts w:hint="eastAsia"/>
                <w:color w:val="2E74B5" w:themeColor="accent1" w:themeShade="BF"/>
                <w:sz w:val="22"/>
              </w:rPr>
              <w:t xml:space="preserve">　</w:t>
            </w:r>
            <w:r>
              <w:rPr>
                <w:color w:val="2E74B5" w:themeColor="accent1" w:themeShade="BF"/>
                <w:sz w:val="22"/>
              </w:rPr>
              <w:t>・・・</w:t>
            </w:r>
          </w:p>
        </w:tc>
        <w:tc>
          <w:tcPr>
            <w:tcW w:w="5497" w:type="dxa"/>
          </w:tcPr>
          <w:p w:rsidR="002C519D" w:rsidRPr="00F44C39" w:rsidRDefault="002C519D" w:rsidP="004A44E0">
            <w:pPr>
              <w:jc w:val="left"/>
              <w:rPr>
                <w:color w:val="2E74B5" w:themeColor="accent1" w:themeShade="BF"/>
                <w:sz w:val="22"/>
              </w:rPr>
            </w:pPr>
            <w:r>
              <w:rPr>
                <w:rFonts w:hint="eastAsia"/>
                <w:color w:val="2E74B5" w:themeColor="accent1" w:themeShade="BF"/>
                <w:sz w:val="22"/>
              </w:rPr>
              <w:t>修正</w:t>
            </w:r>
            <w:r>
              <w:rPr>
                <w:color w:val="2E74B5" w:themeColor="accent1" w:themeShade="BF"/>
                <w:sz w:val="22"/>
              </w:rPr>
              <w:t>原稿を確認すれば</w:t>
            </w:r>
            <w:r>
              <w:rPr>
                <w:rFonts w:hint="eastAsia"/>
                <w:color w:val="2E74B5" w:themeColor="accent1" w:themeShade="BF"/>
                <w:sz w:val="22"/>
              </w:rPr>
              <w:t>、</w:t>
            </w:r>
            <w:r>
              <w:rPr>
                <w:color w:val="2E74B5" w:themeColor="accent1" w:themeShade="BF"/>
                <w:sz w:val="22"/>
              </w:rPr>
              <w:t>修正内容が分かる場合には、修正した本文自体の全てを書き写す必要はない。</w:t>
            </w:r>
          </w:p>
        </w:tc>
        <w:tc>
          <w:tcPr>
            <w:tcW w:w="1950" w:type="dxa"/>
          </w:tcPr>
          <w:p w:rsidR="002C519D" w:rsidRPr="00F44C39" w:rsidRDefault="002C519D" w:rsidP="004A44E0">
            <w:pPr>
              <w:jc w:val="left"/>
              <w:rPr>
                <w:color w:val="2E74B5" w:themeColor="accent1" w:themeShade="BF"/>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bl>
    <w:p w:rsidR="002C519D" w:rsidRDefault="002C519D" w:rsidP="002C519D">
      <w:pPr>
        <w:jc w:val="left"/>
        <w:rPr>
          <w:sz w:val="22"/>
        </w:rPr>
      </w:pPr>
    </w:p>
    <w:p w:rsidR="002C519D" w:rsidRDefault="002C519D" w:rsidP="002C519D">
      <w:pPr>
        <w:jc w:val="center"/>
        <w:rPr>
          <w:b/>
          <w:sz w:val="24"/>
        </w:rPr>
      </w:pPr>
      <w:r w:rsidRPr="00414245">
        <w:rPr>
          <w:rFonts w:hint="eastAsia"/>
          <w:b/>
          <w:sz w:val="24"/>
        </w:rPr>
        <w:lastRenderedPageBreak/>
        <w:t>修正</w:t>
      </w:r>
      <w:r w:rsidRPr="00414245">
        <w:rPr>
          <w:b/>
          <w:sz w:val="24"/>
        </w:rPr>
        <w:t>箇所対応表</w:t>
      </w:r>
      <w:r w:rsidRPr="00414245">
        <w:rPr>
          <w:rFonts w:hint="eastAsia"/>
          <w:b/>
          <w:sz w:val="24"/>
        </w:rPr>
        <w:t xml:space="preserve">　</w:t>
      </w:r>
    </w:p>
    <w:p w:rsidR="002C519D" w:rsidRDefault="002C519D" w:rsidP="002C519D">
      <w:pPr>
        <w:jc w:val="center"/>
        <w:rPr>
          <w:b/>
          <w:sz w:val="24"/>
        </w:rPr>
      </w:pPr>
    </w:p>
    <w:p w:rsidR="002C519D" w:rsidRDefault="002C519D" w:rsidP="002C519D">
      <w:pPr>
        <w:wordWrap w:val="0"/>
        <w:jc w:val="right"/>
        <w:rPr>
          <w:b/>
          <w:sz w:val="22"/>
          <w:u w:val="single"/>
        </w:rPr>
      </w:pPr>
      <w:r w:rsidRPr="00414245">
        <w:rPr>
          <w:b/>
          <w:sz w:val="22"/>
          <w:u w:val="single"/>
        </w:rPr>
        <w:t>課題番号</w:t>
      </w:r>
      <w:r w:rsidRPr="00414245">
        <w:rPr>
          <w:rFonts w:hint="eastAsia"/>
          <w:b/>
          <w:sz w:val="22"/>
          <w:u w:val="single"/>
        </w:rPr>
        <w:t xml:space="preserve">　</w:t>
      </w:r>
      <w:r>
        <w:rPr>
          <w:rFonts w:hint="eastAsia"/>
          <w:b/>
          <w:sz w:val="22"/>
          <w:u w:val="single"/>
        </w:rPr>
        <w:t xml:space="preserve">　</w:t>
      </w:r>
      <w:r>
        <w:rPr>
          <w:b/>
          <w:sz w:val="22"/>
          <w:u w:val="single"/>
        </w:rPr>
        <w:t xml:space="preserve">　　</w:t>
      </w:r>
      <w:r w:rsidRPr="00414245">
        <w:rPr>
          <w:rFonts w:hint="eastAsia"/>
          <w:b/>
          <w:sz w:val="22"/>
          <w:u w:val="single"/>
        </w:rPr>
        <w:t xml:space="preserve">　</w:t>
      </w:r>
      <w:r w:rsidRPr="00414245">
        <w:rPr>
          <w:b/>
          <w:sz w:val="22"/>
          <w:u w:val="single"/>
        </w:rPr>
        <w:t xml:space="preserve">　</w:t>
      </w:r>
      <w:r w:rsidRPr="00414245">
        <w:rPr>
          <w:b/>
          <w:sz w:val="22"/>
        </w:rPr>
        <w:t xml:space="preserve">　</w:t>
      </w:r>
      <w:r w:rsidRPr="00414245">
        <w:rPr>
          <w:rFonts w:hint="eastAsia"/>
          <w:b/>
          <w:sz w:val="22"/>
        </w:rPr>
        <w:t xml:space="preserve">　</w:t>
      </w:r>
      <w:r w:rsidRPr="00414245">
        <w:rPr>
          <w:b/>
          <w:sz w:val="22"/>
        </w:rPr>
        <w:t xml:space="preserve">　</w:t>
      </w:r>
      <w:r w:rsidRPr="00414245">
        <w:rPr>
          <w:b/>
          <w:sz w:val="22"/>
          <w:u w:val="single"/>
        </w:rPr>
        <w:t>課題名</w:t>
      </w:r>
      <w:r w:rsidRPr="00414245">
        <w:rPr>
          <w:rFonts w:hint="eastAsia"/>
          <w:b/>
          <w:sz w:val="22"/>
          <w:u w:val="single"/>
        </w:rPr>
        <w:t xml:space="preserve">　　</w:t>
      </w:r>
      <w:r w:rsidRPr="00414245">
        <w:rPr>
          <w:b/>
          <w:sz w:val="22"/>
          <w:u w:val="single"/>
        </w:rPr>
        <w:t xml:space="preserve">　　</w:t>
      </w:r>
      <w:r>
        <w:rPr>
          <w:rFonts w:hint="eastAsia"/>
          <w:b/>
          <w:sz w:val="22"/>
          <w:u w:val="single"/>
        </w:rPr>
        <w:t xml:space="preserve">　</w:t>
      </w:r>
      <w:r>
        <w:rPr>
          <w:b/>
          <w:sz w:val="22"/>
          <w:u w:val="single"/>
        </w:rPr>
        <w:t xml:space="preserve">　　</w:t>
      </w:r>
      <w:r w:rsidRPr="00414245">
        <w:rPr>
          <w:b/>
          <w:sz w:val="22"/>
          <w:u w:val="single"/>
        </w:rPr>
        <w:t xml:space="preserve">　　　　　　　　　　　　　　　　</w:t>
      </w:r>
      <w:r w:rsidRPr="00414245">
        <w:rPr>
          <w:rFonts w:hint="eastAsia"/>
          <w:b/>
          <w:sz w:val="22"/>
          <w:u w:val="single"/>
        </w:rPr>
        <w:t xml:space="preserve">　</w:t>
      </w:r>
    </w:p>
    <w:p w:rsidR="002C519D" w:rsidRPr="00414245" w:rsidRDefault="002C519D" w:rsidP="002C519D">
      <w:pPr>
        <w:jc w:val="right"/>
        <w:rPr>
          <w:b/>
          <w:sz w:val="22"/>
        </w:rPr>
      </w:pPr>
    </w:p>
    <w:tbl>
      <w:tblPr>
        <w:tblStyle w:val="a7"/>
        <w:tblW w:w="0" w:type="auto"/>
        <w:tblLook w:val="04A0" w:firstRow="1" w:lastRow="0" w:firstColumn="1" w:lastColumn="0" w:noHBand="0" w:noVBand="1"/>
      </w:tblPr>
      <w:tblGrid>
        <w:gridCol w:w="1413"/>
        <w:gridCol w:w="4284"/>
        <w:gridCol w:w="5497"/>
        <w:gridCol w:w="1950"/>
      </w:tblGrid>
      <w:tr w:rsidR="002C519D" w:rsidTr="004A44E0">
        <w:tc>
          <w:tcPr>
            <w:tcW w:w="1413" w:type="dxa"/>
          </w:tcPr>
          <w:p w:rsidR="002C519D" w:rsidRDefault="002C519D" w:rsidP="004A44E0">
            <w:pPr>
              <w:jc w:val="left"/>
              <w:rPr>
                <w:sz w:val="22"/>
              </w:rPr>
            </w:pPr>
            <w:r>
              <w:rPr>
                <w:rFonts w:hint="eastAsia"/>
                <w:sz w:val="22"/>
              </w:rPr>
              <w:t>審査委員</w:t>
            </w:r>
            <w:r>
              <w:rPr>
                <w:sz w:val="22"/>
              </w:rPr>
              <w:t>名</w:t>
            </w:r>
          </w:p>
        </w:tc>
        <w:tc>
          <w:tcPr>
            <w:tcW w:w="4284" w:type="dxa"/>
          </w:tcPr>
          <w:p w:rsidR="002C519D" w:rsidRDefault="002C519D" w:rsidP="004A44E0">
            <w:pPr>
              <w:jc w:val="center"/>
              <w:rPr>
                <w:sz w:val="22"/>
              </w:rPr>
            </w:pPr>
            <w:r w:rsidRPr="00B66BD7">
              <w:rPr>
                <w:rFonts w:hint="eastAsia"/>
                <w:spacing w:val="440"/>
                <w:kern w:val="0"/>
                <w:sz w:val="22"/>
                <w:fitText w:val="1320" w:id="1458205449"/>
              </w:rPr>
              <w:t>意</w:t>
            </w:r>
            <w:r w:rsidRPr="00B66BD7">
              <w:rPr>
                <w:rFonts w:hint="eastAsia"/>
                <w:kern w:val="0"/>
                <w:sz w:val="22"/>
                <w:fitText w:val="1320" w:id="1458205449"/>
              </w:rPr>
              <w:t>見</w:t>
            </w:r>
          </w:p>
        </w:tc>
        <w:tc>
          <w:tcPr>
            <w:tcW w:w="5497" w:type="dxa"/>
          </w:tcPr>
          <w:p w:rsidR="002C519D" w:rsidRDefault="002C519D" w:rsidP="004A44E0">
            <w:pPr>
              <w:jc w:val="center"/>
              <w:rPr>
                <w:sz w:val="22"/>
              </w:rPr>
            </w:pPr>
            <w:r w:rsidRPr="00B66BD7">
              <w:rPr>
                <w:rFonts w:hint="eastAsia"/>
                <w:spacing w:val="73"/>
                <w:kern w:val="0"/>
                <w:sz w:val="22"/>
                <w:fitText w:val="1320" w:id="1458205450"/>
              </w:rPr>
              <w:t>修正内</w:t>
            </w:r>
            <w:r w:rsidRPr="00B66BD7">
              <w:rPr>
                <w:rFonts w:hint="eastAsia"/>
                <w:spacing w:val="1"/>
                <w:kern w:val="0"/>
                <w:sz w:val="22"/>
                <w:fitText w:val="1320" w:id="1458205450"/>
              </w:rPr>
              <w:t>容</w:t>
            </w:r>
          </w:p>
        </w:tc>
        <w:tc>
          <w:tcPr>
            <w:tcW w:w="1950" w:type="dxa"/>
          </w:tcPr>
          <w:p w:rsidR="002C519D" w:rsidRDefault="002C519D" w:rsidP="004A44E0">
            <w:pPr>
              <w:jc w:val="center"/>
              <w:rPr>
                <w:sz w:val="22"/>
              </w:rPr>
            </w:pPr>
            <w:r w:rsidRPr="00B66BD7">
              <w:rPr>
                <w:rFonts w:hint="eastAsia"/>
                <w:spacing w:val="73"/>
                <w:kern w:val="0"/>
                <w:sz w:val="22"/>
                <w:fitText w:val="1320" w:id="1458205451"/>
              </w:rPr>
              <w:t>反映箇</w:t>
            </w:r>
            <w:r w:rsidRPr="00B66BD7">
              <w:rPr>
                <w:rFonts w:hint="eastAsia"/>
                <w:spacing w:val="1"/>
                <w:kern w:val="0"/>
                <w:sz w:val="22"/>
                <w:fitText w:val="1320" w:id="1458205451"/>
              </w:rPr>
              <w:t>所</w:t>
            </w: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p w:rsidR="002C519D" w:rsidRDefault="002C519D" w:rsidP="004A44E0">
            <w:pPr>
              <w:jc w:val="left"/>
              <w:rPr>
                <w:sz w:val="22"/>
              </w:rPr>
            </w:pPr>
          </w:p>
          <w:p w:rsidR="002C519D" w:rsidRDefault="002C519D" w:rsidP="004A44E0">
            <w:pPr>
              <w:jc w:val="left"/>
              <w:rPr>
                <w:sz w:val="22"/>
              </w:rPr>
            </w:pPr>
          </w:p>
        </w:tc>
        <w:tc>
          <w:tcPr>
            <w:tcW w:w="5497" w:type="dxa"/>
          </w:tcPr>
          <w:p w:rsidR="002C519D" w:rsidRPr="008F3C49" w:rsidRDefault="002C519D" w:rsidP="004A44E0">
            <w:pPr>
              <w:autoSpaceDE w:val="0"/>
              <w:autoSpaceDN w:val="0"/>
              <w:adjustRightInd w:val="0"/>
              <w:jc w:val="left"/>
              <w:rPr>
                <w:rFonts w:asciiTheme="minorEastAsia" w:hAnsiTheme="minorEastAsia"/>
                <w:sz w:val="22"/>
              </w:rPr>
            </w:pPr>
          </w:p>
        </w:tc>
        <w:tc>
          <w:tcPr>
            <w:tcW w:w="1950" w:type="dxa"/>
          </w:tcPr>
          <w:p w:rsidR="002C519D" w:rsidRDefault="002C519D" w:rsidP="004A44E0">
            <w:pPr>
              <w:jc w:val="left"/>
              <w:rPr>
                <w:sz w:val="22"/>
              </w:rPr>
            </w:pPr>
          </w:p>
        </w:tc>
      </w:tr>
      <w:tr w:rsidR="002C519D" w:rsidTr="004A44E0">
        <w:tc>
          <w:tcPr>
            <w:tcW w:w="1413" w:type="dxa"/>
          </w:tcPr>
          <w:p w:rsidR="002C519D" w:rsidRPr="008F3C49" w:rsidRDefault="002C519D" w:rsidP="004A44E0">
            <w:pPr>
              <w:jc w:val="left"/>
              <w:rPr>
                <w:color w:val="2E74B5" w:themeColor="accent1" w:themeShade="BF"/>
                <w:sz w:val="22"/>
              </w:rPr>
            </w:pPr>
          </w:p>
        </w:tc>
        <w:tc>
          <w:tcPr>
            <w:tcW w:w="4284" w:type="dxa"/>
          </w:tcPr>
          <w:p w:rsidR="002C519D" w:rsidRDefault="002C519D" w:rsidP="004A44E0">
            <w:pPr>
              <w:jc w:val="left"/>
              <w:rPr>
                <w:color w:val="2E74B5" w:themeColor="accent1" w:themeShade="BF"/>
                <w:sz w:val="22"/>
              </w:rPr>
            </w:pPr>
          </w:p>
          <w:p w:rsidR="002C519D" w:rsidRDefault="002C519D" w:rsidP="004A44E0">
            <w:pPr>
              <w:jc w:val="left"/>
              <w:rPr>
                <w:color w:val="2E74B5" w:themeColor="accent1" w:themeShade="BF"/>
                <w:sz w:val="22"/>
              </w:rPr>
            </w:pPr>
          </w:p>
          <w:p w:rsidR="002C519D" w:rsidRPr="008F3C49" w:rsidRDefault="002C519D" w:rsidP="004A44E0">
            <w:pPr>
              <w:jc w:val="left"/>
              <w:rPr>
                <w:color w:val="2E74B5" w:themeColor="accent1" w:themeShade="BF"/>
                <w:sz w:val="22"/>
              </w:rPr>
            </w:pPr>
          </w:p>
        </w:tc>
        <w:tc>
          <w:tcPr>
            <w:tcW w:w="5497" w:type="dxa"/>
          </w:tcPr>
          <w:p w:rsidR="002C519D" w:rsidRPr="008F3C49" w:rsidRDefault="002C519D" w:rsidP="004A44E0">
            <w:pPr>
              <w:jc w:val="left"/>
              <w:rPr>
                <w:color w:val="2E74B5" w:themeColor="accent1" w:themeShade="BF"/>
                <w:sz w:val="22"/>
              </w:rPr>
            </w:pPr>
          </w:p>
        </w:tc>
        <w:tc>
          <w:tcPr>
            <w:tcW w:w="1950" w:type="dxa"/>
          </w:tcPr>
          <w:p w:rsidR="002C519D" w:rsidRPr="008F3C49" w:rsidRDefault="002C519D" w:rsidP="004A44E0">
            <w:pPr>
              <w:jc w:val="left"/>
              <w:rPr>
                <w:color w:val="2E74B5" w:themeColor="accent1" w:themeShade="BF"/>
                <w:sz w:val="22"/>
              </w:rPr>
            </w:pPr>
          </w:p>
        </w:tc>
      </w:tr>
      <w:tr w:rsidR="002C519D" w:rsidTr="004A44E0">
        <w:tc>
          <w:tcPr>
            <w:tcW w:w="1413" w:type="dxa"/>
          </w:tcPr>
          <w:p w:rsidR="002C519D" w:rsidRPr="00F44C39" w:rsidRDefault="002C519D" w:rsidP="004A44E0">
            <w:pPr>
              <w:jc w:val="left"/>
              <w:rPr>
                <w:color w:val="2E74B5" w:themeColor="accent1" w:themeShade="BF"/>
                <w:sz w:val="22"/>
              </w:rPr>
            </w:pPr>
          </w:p>
        </w:tc>
        <w:tc>
          <w:tcPr>
            <w:tcW w:w="4284" w:type="dxa"/>
          </w:tcPr>
          <w:p w:rsidR="002C519D" w:rsidRDefault="002C519D" w:rsidP="004A44E0">
            <w:pPr>
              <w:jc w:val="left"/>
              <w:rPr>
                <w:color w:val="2E74B5" w:themeColor="accent1" w:themeShade="BF"/>
                <w:sz w:val="22"/>
              </w:rPr>
            </w:pPr>
          </w:p>
          <w:p w:rsidR="002C519D" w:rsidRDefault="002C519D" w:rsidP="004A44E0">
            <w:pPr>
              <w:jc w:val="left"/>
              <w:rPr>
                <w:color w:val="2E74B5" w:themeColor="accent1" w:themeShade="BF"/>
                <w:sz w:val="22"/>
              </w:rPr>
            </w:pPr>
          </w:p>
          <w:p w:rsidR="002C519D" w:rsidRPr="00F44C39" w:rsidRDefault="002C519D" w:rsidP="004A44E0">
            <w:pPr>
              <w:jc w:val="left"/>
              <w:rPr>
                <w:color w:val="2E74B5" w:themeColor="accent1" w:themeShade="BF"/>
                <w:sz w:val="22"/>
              </w:rPr>
            </w:pPr>
          </w:p>
        </w:tc>
        <w:tc>
          <w:tcPr>
            <w:tcW w:w="5497" w:type="dxa"/>
          </w:tcPr>
          <w:p w:rsidR="002C519D" w:rsidRPr="00F44C39" w:rsidRDefault="002C519D" w:rsidP="004A44E0">
            <w:pPr>
              <w:jc w:val="left"/>
              <w:rPr>
                <w:color w:val="2E74B5" w:themeColor="accent1" w:themeShade="BF"/>
                <w:sz w:val="22"/>
              </w:rPr>
            </w:pPr>
          </w:p>
        </w:tc>
        <w:tc>
          <w:tcPr>
            <w:tcW w:w="1950" w:type="dxa"/>
          </w:tcPr>
          <w:p w:rsidR="002C519D" w:rsidRPr="00F44C39" w:rsidRDefault="002C519D" w:rsidP="004A44E0">
            <w:pPr>
              <w:jc w:val="left"/>
              <w:rPr>
                <w:color w:val="2E74B5" w:themeColor="accent1" w:themeShade="BF"/>
                <w:sz w:val="22"/>
              </w:rPr>
            </w:pPr>
          </w:p>
        </w:tc>
      </w:tr>
      <w:tr w:rsidR="002C519D" w:rsidTr="004A44E0">
        <w:tc>
          <w:tcPr>
            <w:tcW w:w="1413" w:type="dxa"/>
          </w:tcPr>
          <w:p w:rsidR="002C519D" w:rsidRDefault="002C519D" w:rsidP="004A44E0">
            <w:pPr>
              <w:jc w:val="left"/>
              <w:rPr>
                <w:sz w:val="22"/>
              </w:rPr>
            </w:pPr>
          </w:p>
        </w:tc>
        <w:tc>
          <w:tcPr>
            <w:tcW w:w="4284" w:type="dxa"/>
          </w:tcPr>
          <w:p w:rsidR="002C519D" w:rsidRDefault="002C519D" w:rsidP="004A44E0">
            <w:pPr>
              <w:jc w:val="left"/>
              <w:rPr>
                <w:sz w:val="22"/>
              </w:rPr>
            </w:pPr>
          </w:p>
          <w:p w:rsidR="002C519D" w:rsidRDefault="002C519D" w:rsidP="004A44E0">
            <w:pPr>
              <w:jc w:val="left"/>
              <w:rPr>
                <w:sz w:val="22"/>
              </w:rPr>
            </w:pPr>
          </w:p>
          <w:p w:rsidR="002C519D" w:rsidRDefault="002C519D" w:rsidP="004A44E0">
            <w:pPr>
              <w:jc w:val="left"/>
              <w:rPr>
                <w:sz w:val="22"/>
              </w:rPr>
            </w:pPr>
          </w:p>
        </w:tc>
        <w:tc>
          <w:tcPr>
            <w:tcW w:w="5497" w:type="dxa"/>
          </w:tcPr>
          <w:p w:rsidR="002C519D" w:rsidRDefault="002C519D" w:rsidP="004A44E0">
            <w:pPr>
              <w:jc w:val="left"/>
              <w:rPr>
                <w:sz w:val="22"/>
              </w:rPr>
            </w:pPr>
          </w:p>
        </w:tc>
        <w:tc>
          <w:tcPr>
            <w:tcW w:w="1950" w:type="dxa"/>
          </w:tcPr>
          <w:p w:rsidR="002C519D" w:rsidRDefault="002C519D" w:rsidP="004A44E0">
            <w:pPr>
              <w:jc w:val="left"/>
              <w:rPr>
                <w:sz w:val="22"/>
              </w:rPr>
            </w:pPr>
          </w:p>
        </w:tc>
      </w:tr>
    </w:tbl>
    <w:p w:rsidR="002C519D" w:rsidRPr="006C3A8C" w:rsidRDefault="002C519D" w:rsidP="002C519D">
      <w:pPr>
        <w:jc w:val="left"/>
        <w:rPr>
          <w:sz w:val="22"/>
        </w:rPr>
      </w:pPr>
    </w:p>
    <w:p w:rsidR="00414245" w:rsidRPr="00414245" w:rsidRDefault="00414245" w:rsidP="002C519D">
      <w:pPr>
        <w:jc w:val="center"/>
        <w:rPr>
          <w:sz w:val="22"/>
        </w:rPr>
      </w:pPr>
    </w:p>
    <w:sectPr w:rsidR="00414245" w:rsidRPr="00414245" w:rsidSect="00414245">
      <w:pgSz w:w="16840" w:h="11907" w:orient="landscape" w:code="9"/>
      <w:pgMar w:top="1701" w:right="1985"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0C" w:rsidRDefault="0072570C" w:rsidP="002A2CE6">
      <w:r>
        <w:separator/>
      </w:r>
    </w:p>
  </w:endnote>
  <w:endnote w:type="continuationSeparator" w:id="0">
    <w:p w:rsidR="0072570C" w:rsidRDefault="0072570C" w:rsidP="002A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0C" w:rsidRDefault="0072570C" w:rsidP="002A2CE6">
      <w:r>
        <w:separator/>
      </w:r>
    </w:p>
  </w:footnote>
  <w:footnote w:type="continuationSeparator" w:id="0">
    <w:p w:rsidR="0072570C" w:rsidRDefault="0072570C" w:rsidP="002A2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3710"/>
    <w:multiLevelType w:val="hybridMultilevel"/>
    <w:tmpl w:val="357ADD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A75367"/>
    <w:multiLevelType w:val="hybridMultilevel"/>
    <w:tmpl w:val="7B2A8870"/>
    <w:lvl w:ilvl="0" w:tplc="15DE6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6E"/>
    <w:rsid w:val="00163181"/>
    <w:rsid w:val="002A2CE6"/>
    <w:rsid w:val="002C519D"/>
    <w:rsid w:val="00322E55"/>
    <w:rsid w:val="00393EA9"/>
    <w:rsid w:val="003F37BD"/>
    <w:rsid w:val="00414245"/>
    <w:rsid w:val="0064703C"/>
    <w:rsid w:val="0072570C"/>
    <w:rsid w:val="007968CD"/>
    <w:rsid w:val="00841E73"/>
    <w:rsid w:val="008D7D78"/>
    <w:rsid w:val="008F3C49"/>
    <w:rsid w:val="008F4C20"/>
    <w:rsid w:val="00A4196F"/>
    <w:rsid w:val="00B16C30"/>
    <w:rsid w:val="00B66BD7"/>
    <w:rsid w:val="00C95AB1"/>
    <w:rsid w:val="00CB2207"/>
    <w:rsid w:val="00D04D6E"/>
    <w:rsid w:val="00DC6F13"/>
    <w:rsid w:val="00E752EF"/>
    <w:rsid w:val="00EF1DEF"/>
    <w:rsid w:val="00F44C39"/>
    <w:rsid w:val="00FA035D"/>
    <w:rsid w:val="00FF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FB1E"/>
  <w15:chartTrackingRefBased/>
  <w15:docId w15:val="{6740B32E-417B-4A34-904C-1BCB4CC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04D6E"/>
    <w:pPr>
      <w:jc w:val="right"/>
    </w:pPr>
    <w:rPr>
      <w:rFonts w:ascii="MS-Mincho" w:eastAsia="MS-Mincho" w:cs="MS-Mincho"/>
      <w:kern w:val="0"/>
      <w:sz w:val="24"/>
      <w:szCs w:val="24"/>
    </w:rPr>
  </w:style>
  <w:style w:type="character" w:customStyle="1" w:styleId="a4">
    <w:name w:val="結語 (文字)"/>
    <w:basedOn w:val="a0"/>
    <w:link w:val="a3"/>
    <w:uiPriority w:val="99"/>
    <w:rsid w:val="00D04D6E"/>
    <w:rPr>
      <w:rFonts w:ascii="MS-Mincho" w:eastAsia="MS-Mincho" w:cs="MS-Mincho"/>
      <w:kern w:val="0"/>
      <w:sz w:val="24"/>
      <w:szCs w:val="24"/>
    </w:rPr>
  </w:style>
  <w:style w:type="paragraph" w:styleId="a5">
    <w:name w:val="No Spacing"/>
    <w:uiPriority w:val="1"/>
    <w:qFormat/>
    <w:rsid w:val="00D04D6E"/>
    <w:pPr>
      <w:widowControl w:val="0"/>
      <w:jc w:val="both"/>
    </w:pPr>
  </w:style>
  <w:style w:type="paragraph" w:styleId="a6">
    <w:name w:val="List Paragraph"/>
    <w:basedOn w:val="a"/>
    <w:uiPriority w:val="34"/>
    <w:qFormat/>
    <w:rsid w:val="00C95AB1"/>
    <w:pPr>
      <w:ind w:leftChars="400" w:left="840"/>
    </w:pPr>
  </w:style>
  <w:style w:type="table" w:styleId="a7">
    <w:name w:val="Table Grid"/>
    <w:basedOn w:val="a1"/>
    <w:uiPriority w:val="39"/>
    <w:rsid w:val="0041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4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39"/>
    <w:rPr>
      <w:rFonts w:asciiTheme="majorHAnsi" w:eastAsiaTheme="majorEastAsia" w:hAnsiTheme="majorHAnsi" w:cstheme="majorBidi"/>
      <w:sz w:val="18"/>
      <w:szCs w:val="18"/>
    </w:rPr>
  </w:style>
  <w:style w:type="paragraph" w:styleId="aa">
    <w:name w:val="Revision"/>
    <w:hidden/>
    <w:uiPriority w:val="99"/>
    <w:semiHidden/>
    <w:rsid w:val="002C519D"/>
  </w:style>
  <w:style w:type="paragraph" w:styleId="ab">
    <w:name w:val="header"/>
    <w:basedOn w:val="a"/>
    <w:link w:val="ac"/>
    <w:uiPriority w:val="99"/>
    <w:unhideWhenUsed/>
    <w:rsid w:val="002A2CE6"/>
    <w:pPr>
      <w:tabs>
        <w:tab w:val="center" w:pos="4252"/>
        <w:tab w:val="right" w:pos="8504"/>
      </w:tabs>
      <w:snapToGrid w:val="0"/>
    </w:pPr>
  </w:style>
  <w:style w:type="character" w:customStyle="1" w:styleId="ac">
    <w:name w:val="ヘッダー (文字)"/>
    <w:basedOn w:val="a0"/>
    <w:link w:val="ab"/>
    <w:uiPriority w:val="99"/>
    <w:rsid w:val="002A2CE6"/>
  </w:style>
  <w:style w:type="paragraph" w:styleId="ad">
    <w:name w:val="footer"/>
    <w:basedOn w:val="a"/>
    <w:link w:val="ae"/>
    <w:uiPriority w:val="99"/>
    <w:unhideWhenUsed/>
    <w:rsid w:val="002A2CE6"/>
    <w:pPr>
      <w:tabs>
        <w:tab w:val="center" w:pos="4252"/>
        <w:tab w:val="right" w:pos="8504"/>
      </w:tabs>
      <w:snapToGrid w:val="0"/>
    </w:pPr>
  </w:style>
  <w:style w:type="character" w:customStyle="1" w:styleId="ae">
    <w:name w:val="フッター (文字)"/>
    <w:basedOn w:val="a0"/>
    <w:link w:val="ad"/>
    <w:uiPriority w:val="99"/>
    <w:rsid w:val="002A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A90F-E479-4AB6-A986-0B66D5A5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倫理審査室</cp:lastModifiedBy>
  <cp:revision>6</cp:revision>
  <cp:lastPrinted>2017-07-10T10:17:00Z</cp:lastPrinted>
  <dcterms:created xsi:type="dcterms:W3CDTF">2017-07-10T10:18:00Z</dcterms:created>
  <dcterms:modified xsi:type="dcterms:W3CDTF">2017-07-13T01:29:00Z</dcterms:modified>
</cp:coreProperties>
</file>