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43" w:rsidRDefault="00824BB2" w:rsidP="00824BB2">
      <w:pPr>
        <w:jc w:val="center"/>
      </w:pPr>
      <w:r>
        <w:rPr>
          <w:rFonts w:hint="eastAsia"/>
        </w:rPr>
        <w:t>「大学以外の教育実習施設等における学修申請書」の提出に係る添書</w:t>
      </w:r>
    </w:p>
    <w:p w:rsidR="00E11443" w:rsidRDefault="00E11443"/>
    <w:p w:rsidR="00E11443" w:rsidRDefault="00824BB2" w:rsidP="00824BB2">
      <w:pPr>
        <w:jc w:val="right"/>
      </w:pPr>
      <w:r>
        <w:rPr>
          <w:rFonts w:hint="eastAsia"/>
        </w:rPr>
        <w:t>医学科６学年</w:t>
      </w:r>
    </w:p>
    <w:p w:rsidR="00E11443" w:rsidRDefault="00824BB2" w:rsidP="00824BB2">
      <w:pPr>
        <w:wordWrap w:val="0"/>
        <w:jc w:val="right"/>
      </w:pP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111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>
        <w:rPr>
          <w:rFonts w:hint="eastAsia"/>
        </w:rPr>
        <w:t>）</w:t>
      </w:r>
    </w:p>
    <w:p w:rsidR="00824BB2" w:rsidRDefault="00824BB2" w:rsidP="00824BB2">
      <w:pPr>
        <w:jc w:val="right"/>
      </w:pPr>
    </w:p>
    <w:p w:rsidR="00824BB2" w:rsidRDefault="00824BB2" w:rsidP="00824BB2">
      <w:pPr>
        <w:jc w:val="right"/>
        <w:rPr>
          <w:rFonts w:hint="eastAsia"/>
        </w:rPr>
      </w:pPr>
      <w:bookmarkStart w:id="0" w:name="_GoBack"/>
      <w:bookmarkEnd w:id="0"/>
    </w:p>
    <w:p w:rsidR="00C14504" w:rsidRDefault="00C14504">
      <w:r>
        <w:rPr>
          <w:rFonts w:hint="eastAsia"/>
        </w:rPr>
        <w:t>【実習先】</w:t>
      </w:r>
    </w:p>
    <w:p w:rsidR="00C14504" w:rsidRDefault="00101299" w:rsidP="004A02A5">
      <w:r>
        <w:rPr>
          <w:rFonts w:hint="eastAsia"/>
        </w:rPr>
        <w:t xml:space="preserve">　</w:t>
      </w:r>
    </w:p>
    <w:p w:rsidR="004A02A5" w:rsidRDefault="004A02A5" w:rsidP="004A02A5"/>
    <w:p w:rsidR="00C14504" w:rsidRPr="00101299" w:rsidRDefault="00C14504"/>
    <w:p w:rsidR="00C14504" w:rsidRDefault="00C14504">
      <w:r>
        <w:rPr>
          <w:rFonts w:hint="eastAsia"/>
        </w:rPr>
        <w:t>【実習期間】</w:t>
      </w:r>
    </w:p>
    <w:p w:rsidR="00C14504" w:rsidRDefault="00101299" w:rsidP="004A02A5">
      <w:r>
        <w:rPr>
          <w:rFonts w:hint="eastAsia"/>
        </w:rPr>
        <w:t xml:space="preserve">　</w:t>
      </w:r>
    </w:p>
    <w:p w:rsidR="00C14504" w:rsidRDefault="00C14504" w:rsidP="00C14504"/>
    <w:p w:rsidR="004A02A5" w:rsidRPr="00101299" w:rsidRDefault="004A02A5" w:rsidP="00C14504"/>
    <w:p w:rsidR="00C14504" w:rsidRDefault="00C14504" w:rsidP="00C14504">
      <w:r>
        <w:rPr>
          <w:rFonts w:hint="eastAsia"/>
        </w:rPr>
        <w:t>【実習内容】</w:t>
      </w:r>
    </w:p>
    <w:p w:rsidR="00C14504" w:rsidRPr="00C14504" w:rsidRDefault="00101299" w:rsidP="004A02A5">
      <w:r>
        <w:rPr>
          <w:rFonts w:hint="eastAsia"/>
        </w:rPr>
        <w:t xml:space="preserve">　</w:t>
      </w:r>
    </w:p>
    <w:p w:rsidR="00047C34" w:rsidRDefault="00047C34"/>
    <w:p w:rsidR="004A02A5" w:rsidRDefault="004A02A5"/>
    <w:p w:rsidR="00047C34" w:rsidRDefault="00047C34">
      <w:r>
        <w:rPr>
          <w:rFonts w:hint="eastAsia"/>
        </w:rPr>
        <w:t>【評価方法】</w:t>
      </w:r>
    </w:p>
    <w:p w:rsidR="00047C34" w:rsidRDefault="00101299" w:rsidP="004A02A5">
      <w:r>
        <w:rPr>
          <w:rFonts w:hint="eastAsia"/>
        </w:rPr>
        <w:t xml:space="preserve">　</w:t>
      </w:r>
    </w:p>
    <w:p w:rsidR="00047C34" w:rsidRDefault="00047C34"/>
    <w:p w:rsidR="004A02A5" w:rsidRPr="00047C34" w:rsidRDefault="004A02A5"/>
    <w:p w:rsidR="00047C34" w:rsidRDefault="00047C34">
      <w:r>
        <w:rPr>
          <w:rFonts w:hint="eastAsia"/>
        </w:rPr>
        <w:t>【受け入れ先の担当者】</w:t>
      </w:r>
    </w:p>
    <w:p w:rsidR="00047C34" w:rsidRPr="00047C34" w:rsidRDefault="00101299" w:rsidP="004A02A5">
      <w:r>
        <w:rPr>
          <w:rFonts w:hint="eastAsia"/>
        </w:rPr>
        <w:t xml:space="preserve">　</w:t>
      </w:r>
    </w:p>
    <w:p w:rsidR="00047C34" w:rsidRDefault="00047C34"/>
    <w:p w:rsidR="004A02A5" w:rsidRPr="00101299" w:rsidRDefault="004A02A5"/>
    <w:p w:rsidR="0096294B" w:rsidRDefault="00047C34">
      <w:r>
        <w:rPr>
          <w:rFonts w:hint="eastAsia"/>
        </w:rPr>
        <w:t>【</w:t>
      </w:r>
      <w:r w:rsidR="00C14504">
        <w:rPr>
          <w:rFonts w:hint="eastAsia"/>
        </w:rPr>
        <w:t>志望理由</w:t>
      </w:r>
      <w:r>
        <w:rPr>
          <w:rFonts w:hint="eastAsia"/>
        </w:rPr>
        <w:t>】</w:t>
      </w:r>
    </w:p>
    <w:p w:rsidR="004A02A5" w:rsidRDefault="004A02A5" w:rsidP="004A02A5">
      <w:r>
        <w:rPr>
          <w:rFonts w:hint="eastAsia"/>
        </w:rPr>
        <w:t xml:space="preserve">　</w:t>
      </w:r>
    </w:p>
    <w:p w:rsidR="004A02A5" w:rsidRDefault="004A02A5" w:rsidP="004A02A5"/>
    <w:p w:rsidR="004A02A5" w:rsidRPr="00C14504" w:rsidRDefault="004A02A5" w:rsidP="004A02A5"/>
    <w:sectPr w:rsidR="004A02A5" w:rsidRPr="00C14504" w:rsidSect="00187751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1A" w:rsidRDefault="008A0D1A" w:rsidP="00545E92">
      <w:r>
        <w:separator/>
      </w:r>
    </w:p>
  </w:endnote>
  <w:endnote w:type="continuationSeparator" w:id="0">
    <w:p w:rsidR="008A0D1A" w:rsidRDefault="008A0D1A" w:rsidP="005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1A" w:rsidRDefault="008A0D1A" w:rsidP="00545E92">
      <w:r>
        <w:separator/>
      </w:r>
    </w:p>
  </w:footnote>
  <w:footnote w:type="continuationSeparator" w:id="0">
    <w:p w:rsidR="008A0D1A" w:rsidRDefault="008A0D1A" w:rsidP="0054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43" w:rsidRDefault="00E11443">
    <w:pPr>
      <w:pStyle w:val="a4"/>
    </w:pPr>
    <w:r>
      <w:rPr>
        <w:rFonts w:hint="eastAsia"/>
      </w:rPr>
      <w:t>Form2</w:t>
    </w:r>
  </w:p>
  <w:p w:rsidR="00E11443" w:rsidRDefault="00E114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46F"/>
    <w:multiLevelType w:val="hybridMultilevel"/>
    <w:tmpl w:val="52247F12"/>
    <w:lvl w:ilvl="0" w:tplc="E0EA15D8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5260A1"/>
    <w:multiLevelType w:val="hybridMultilevel"/>
    <w:tmpl w:val="7F46263E"/>
    <w:lvl w:ilvl="0" w:tplc="D3B0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3105C"/>
    <w:multiLevelType w:val="hybridMultilevel"/>
    <w:tmpl w:val="1E0272C0"/>
    <w:lvl w:ilvl="0" w:tplc="7EFAE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60C4A"/>
    <w:multiLevelType w:val="hybridMultilevel"/>
    <w:tmpl w:val="8BC4434E"/>
    <w:lvl w:ilvl="0" w:tplc="F6FA5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2540D"/>
    <w:multiLevelType w:val="hybridMultilevel"/>
    <w:tmpl w:val="42B2075E"/>
    <w:lvl w:ilvl="0" w:tplc="C366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D78C6"/>
    <w:multiLevelType w:val="hybridMultilevel"/>
    <w:tmpl w:val="A2284D40"/>
    <w:lvl w:ilvl="0" w:tplc="9B14D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504"/>
    <w:rsid w:val="00047C34"/>
    <w:rsid w:val="00101299"/>
    <w:rsid w:val="00187751"/>
    <w:rsid w:val="00216F1F"/>
    <w:rsid w:val="003E5A14"/>
    <w:rsid w:val="004056F8"/>
    <w:rsid w:val="00447567"/>
    <w:rsid w:val="004A02A5"/>
    <w:rsid w:val="00545E92"/>
    <w:rsid w:val="00824BB2"/>
    <w:rsid w:val="008750AB"/>
    <w:rsid w:val="008A0D1A"/>
    <w:rsid w:val="008B0086"/>
    <w:rsid w:val="0096294B"/>
    <w:rsid w:val="00A25C8C"/>
    <w:rsid w:val="00AE3258"/>
    <w:rsid w:val="00C14504"/>
    <w:rsid w:val="00D218B0"/>
    <w:rsid w:val="00D8351D"/>
    <w:rsid w:val="00E11443"/>
    <w:rsid w:val="00EE3429"/>
    <w:rsid w:val="00F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49FB0"/>
  <w15:docId w15:val="{CE540276-D5B4-4F30-998F-12573AD7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E9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E92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F74A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4A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4A2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A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4A2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7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4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5EF3-0B57-4CD6-B42A-4E83268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hqgaku1</cp:lastModifiedBy>
  <cp:revision>8</cp:revision>
  <cp:lastPrinted>2016-08-01T03:29:00Z</cp:lastPrinted>
  <dcterms:created xsi:type="dcterms:W3CDTF">2016-02-04T09:44:00Z</dcterms:created>
  <dcterms:modified xsi:type="dcterms:W3CDTF">2016-08-01T03:29:00Z</dcterms:modified>
</cp:coreProperties>
</file>