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A06" w:rsidRDefault="00EC6CC3" w:rsidP="00A17158">
      <w:pPr>
        <w:spacing w:line="36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 xml:space="preserve">Report of absence for </w:t>
      </w:r>
      <w:r w:rsidR="00C02273">
        <w:rPr>
          <w:rFonts w:ascii="メイリオ" w:eastAsia="メイリオ" w:hAnsi="メイリオ" w:cs="メイリオ" w:hint="eastAsia"/>
          <w:sz w:val="32"/>
          <w:szCs w:val="32"/>
        </w:rPr>
        <w:t>QE</w:t>
      </w:r>
    </w:p>
    <w:p w:rsidR="00EC6CC3" w:rsidRPr="008249EA" w:rsidRDefault="00EC6CC3" w:rsidP="00A17158">
      <w:pPr>
        <w:spacing w:line="360" w:lineRule="exact"/>
        <w:jc w:val="center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sz w:val="32"/>
          <w:szCs w:val="32"/>
        </w:rPr>
        <w:t>(only for the 3rd year students)</w:t>
      </w:r>
    </w:p>
    <w:p w:rsidR="006C6A06" w:rsidRPr="00EC6CC3" w:rsidRDefault="006C6A06" w:rsidP="006C6A06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536753" w:rsidRPr="00A565FD" w:rsidRDefault="00536753" w:rsidP="00536753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536753" w:rsidRDefault="00536753" w:rsidP="00D10677">
      <w:pPr>
        <w:spacing w:line="240" w:lineRule="exact"/>
        <w:rPr>
          <w:rFonts w:ascii="メイリオ" w:eastAsia="メイリオ" w:hAnsi="メイリオ" w:cs="メイリオ"/>
          <w:sz w:val="22"/>
        </w:rPr>
      </w:pPr>
      <w:r w:rsidRPr="00A565FD">
        <w:rPr>
          <w:rFonts w:ascii="メイリオ" w:eastAsia="メイリオ" w:hAnsi="メイリオ" w:cs="メイリオ" w:hint="eastAsia"/>
          <w:sz w:val="22"/>
        </w:rPr>
        <w:t xml:space="preserve">　</w:t>
      </w:r>
      <w:r w:rsidR="00EC6CC3">
        <w:rPr>
          <w:rFonts w:ascii="メイリオ" w:eastAsia="メイリオ" w:hAnsi="メイリオ" w:cs="メイリオ" w:hint="eastAsia"/>
          <w:sz w:val="22"/>
        </w:rPr>
        <w:t xml:space="preserve">If the 3rd year student is absent from </w:t>
      </w:r>
      <w:r w:rsidR="00D10677">
        <w:rPr>
          <w:rFonts w:ascii="メイリオ" w:eastAsia="メイリオ" w:hAnsi="メイリオ" w:cs="メイリオ"/>
          <w:sz w:val="22"/>
        </w:rPr>
        <w:t>QE</w:t>
      </w:r>
      <w:r w:rsidR="00EC6CC3">
        <w:rPr>
          <w:rFonts w:ascii="メイリオ" w:eastAsia="メイリオ" w:hAnsi="メイリオ" w:cs="メイリオ"/>
          <w:sz w:val="22"/>
        </w:rPr>
        <w:t xml:space="preserve">, </w:t>
      </w:r>
      <w:r w:rsidR="00EC6CC3">
        <w:rPr>
          <w:rFonts w:ascii="メイリオ" w:eastAsia="メイリオ" w:hAnsi="メイリオ" w:cs="メイリオ" w:hint="eastAsia"/>
          <w:sz w:val="22"/>
        </w:rPr>
        <w:t>fill in the tables</w:t>
      </w:r>
      <w:r w:rsidR="00E3060E">
        <w:rPr>
          <w:rFonts w:ascii="メイリオ" w:eastAsia="メイリオ" w:hAnsi="メイリオ" w:cs="メイリオ"/>
          <w:sz w:val="22"/>
        </w:rPr>
        <w:t xml:space="preserve"> below and submit by</w:t>
      </w:r>
      <w:r w:rsidR="00F026D3">
        <w:rPr>
          <w:rFonts w:ascii="メイリオ" w:eastAsia="メイリオ" w:hAnsi="メイリオ" w:cs="メイリオ"/>
          <w:sz w:val="22"/>
        </w:rPr>
        <w:t xml:space="preserve"> </w:t>
      </w:r>
      <w:r w:rsidR="00C33A0C">
        <w:rPr>
          <w:rFonts w:ascii="メイリオ" w:eastAsia="メイリオ" w:hAnsi="メイリオ" w:cs="メイリオ"/>
          <w:sz w:val="22"/>
        </w:rPr>
        <w:t xml:space="preserve">the deadline date </w:t>
      </w:r>
      <w:r w:rsidR="00EC6CC3">
        <w:rPr>
          <w:rFonts w:ascii="メイリオ" w:eastAsia="メイリオ" w:hAnsi="メイリオ" w:cs="メイリオ"/>
          <w:sz w:val="22"/>
        </w:rPr>
        <w:t>to Student Division (TEL 2095</w:t>
      </w:r>
      <w:r w:rsidR="00EC6CC3">
        <w:rPr>
          <w:rFonts w:ascii="メイリオ" w:eastAsia="メイリオ" w:hAnsi="メイリオ" w:cs="メイリオ" w:hint="eastAsia"/>
          <w:sz w:val="22"/>
        </w:rPr>
        <w:t>・2096)</w:t>
      </w:r>
      <w:r w:rsidR="00EC6CC3">
        <w:rPr>
          <w:rFonts w:ascii="メイリオ" w:eastAsia="メイリオ" w:hAnsi="メイリオ" w:cs="メイリオ"/>
          <w:sz w:val="22"/>
        </w:rPr>
        <w:t>.</w:t>
      </w:r>
    </w:p>
    <w:p w:rsidR="00EC6CC3" w:rsidRDefault="00536753" w:rsidP="00536753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EC6CC3">
        <w:rPr>
          <w:rFonts w:ascii="メイリオ" w:eastAsia="メイリオ" w:hAnsi="メイリオ" w:cs="メイリオ" w:hint="eastAsia"/>
          <w:sz w:val="22"/>
        </w:rPr>
        <w:t xml:space="preserve">The 2nd year students </w:t>
      </w:r>
      <w:r w:rsidR="00F9124A">
        <w:rPr>
          <w:rFonts w:ascii="メイリオ" w:eastAsia="メイリオ" w:hAnsi="メイリオ" w:cs="メイリオ"/>
          <w:sz w:val="22"/>
        </w:rPr>
        <w:t>do</w:t>
      </w:r>
      <w:r w:rsidR="00EC6CC3">
        <w:rPr>
          <w:rFonts w:ascii="メイリオ" w:eastAsia="メイリオ" w:hAnsi="メイリオ" w:cs="メイリオ" w:hint="eastAsia"/>
          <w:sz w:val="22"/>
        </w:rPr>
        <w:t xml:space="preserve"> not</w:t>
      </w:r>
      <w:r w:rsidR="00F9124A">
        <w:rPr>
          <w:rFonts w:ascii="メイリオ" w:eastAsia="メイリオ" w:hAnsi="メイリオ" w:cs="メイリオ"/>
          <w:sz w:val="22"/>
        </w:rPr>
        <w:t xml:space="preserve"> need to</w:t>
      </w:r>
      <w:bookmarkStart w:id="0" w:name="_GoBack"/>
      <w:bookmarkEnd w:id="0"/>
      <w:r w:rsidR="00EC6CC3">
        <w:rPr>
          <w:rFonts w:ascii="メイリオ" w:eastAsia="メイリオ" w:hAnsi="メイリオ" w:cs="メイリオ" w:hint="eastAsia"/>
          <w:sz w:val="22"/>
        </w:rPr>
        <w:t xml:space="preserve"> submit this sheet if be absent </w:t>
      </w:r>
      <w:r w:rsidR="00C33A0C">
        <w:rPr>
          <w:rFonts w:ascii="メイリオ" w:eastAsia="メイリオ" w:hAnsi="メイリオ" w:cs="メイリオ"/>
          <w:sz w:val="22"/>
        </w:rPr>
        <w:t>for QE</w:t>
      </w:r>
      <w:r w:rsidR="00EC6CC3">
        <w:rPr>
          <w:rFonts w:ascii="メイリオ" w:eastAsia="メイリオ" w:hAnsi="メイリオ" w:cs="メイリオ" w:hint="eastAsia"/>
          <w:sz w:val="22"/>
        </w:rPr>
        <w:t>.</w:t>
      </w:r>
    </w:p>
    <w:p w:rsidR="00536753" w:rsidRDefault="00536753" w:rsidP="00536753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536753" w:rsidRPr="00A565FD" w:rsidRDefault="00536753" w:rsidP="00536753">
      <w:pPr>
        <w:spacing w:line="300" w:lineRule="exact"/>
        <w:rPr>
          <w:rFonts w:ascii="メイリオ" w:eastAsia="メイリオ" w:hAnsi="メイリオ" w:cs="メイリオ"/>
          <w:sz w:val="22"/>
        </w:rPr>
      </w:pPr>
    </w:p>
    <w:tbl>
      <w:tblPr>
        <w:tblStyle w:val="a7"/>
        <w:tblW w:w="6519" w:type="dxa"/>
        <w:jc w:val="right"/>
        <w:tblLook w:val="04A0" w:firstRow="1" w:lastRow="0" w:firstColumn="1" w:lastColumn="0" w:noHBand="0" w:noVBand="1"/>
      </w:tblPr>
      <w:tblGrid>
        <w:gridCol w:w="1984"/>
        <w:gridCol w:w="4535"/>
      </w:tblGrid>
      <w:tr w:rsidR="00536753" w:rsidRPr="006D04BC" w:rsidTr="00EC6CC3">
        <w:trPr>
          <w:trHeight w:val="567"/>
          <w:jc w:val="right"/>
        </w:trPr>
        <w:tc>
          <w:tcPr>
            <w:tcW w:w="1984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536753" w:rsidRPr="00A565FD" w:rsidRDefault="00EC6CC3" w:rsidP="00EC6CC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Course</w:t>
            </w:r>
          </w:p>
        </w:tc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753" w:rsidRPr="00A565FD" w:rsidRDefault="00536753" w:rsidP="007E7CE7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536753" w:rsidRPr="006D04BC" w:rsidTr="00EC6CC3">
        <w:trPr>
          <w:trHeight w:val="567"/>
          <w:jc w:val="right"/>
        </w:trPr>
        <w:tc>
          <w:tcPr>
            <w:tcW w:w="1984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536753" w:rsidRPr="00A565FD" w:rsidRDefault="00EC6CC3" w:rsidP="007E7CE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Year</w:t>
            </w:r>
          </w:p>
        </w:tc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753" w:rsidRPr="00A565FD" w:rsidRDefault="00536753" w:rsidP="007E7CE7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536753" w:rsidRPr="006D04BC" w:rsidTr="00EC6CC3">
        <w:trPr>
          <w:trHeight w:val="567"/>
          <w:jc w:val="right"/>
        </w:trPr>
        <w:tc>
          <w:tcPr>
            <w:tcW w:w="1984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536753" w:rsidRPr="00A565FD" w:rsidRDefault="00EC6CC3" w:rsidP="007E7CE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Student ID No.</w:t>
            </w:r>
          </w:p>
        </w:tc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753" w:rsidRPr="00A565FD" w:rsidRDefault="00536753" w:rsidP="007E7CE7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536753" w:rsidRPr="006D04BC" w:rsidTr="00EC6CC3">
        <w:trPr>
          <w:trHeight w:val="567"/>
          <w:jc w:val="right"/>
        </w:trPr>
        <w:tc>
          <w:tcPr>
            <w:tcW w:w="1984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536753" w:rsidRPr="00A565FD" w:rsidRDefault="00EC6CC3" w:rsidP="007E7CE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Name</w:t>
            </w:r>
          </w:p>
        </w:tc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753" w:rsidRPr="00A565FD" w:rsidRDefault="00536753" w:rsidP="007E7CE7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536753" w:rsidRPr="00A565FD" w:rsidRDefault="00536753" w:rsidP="00536753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536753" w:rsidRPr="00A565FD" w:rsidRDefault="00536753" w:rsidP="00536753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536753" w:rsidRDefault="00EC6CC3" w:rsidP="00536753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[Reasons for absence]</w:t>
      </w:r>
    </w:p>
    <w:p w:rsidR="00EC6CC3" w:rsidRDefault="00EC6CC3" w:rsidP="001B147C">
      <w:pPr>
        <w:spacing w:line="300" w:lineRule="exact"/>
        <w:ind w:leftChars="100" w:left="21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sz w:val="22"/>
        </w:rPr>
        <w:t xml:space="preserve">1: </w:t>
      </w:r>
      <w:r>
        <w:rPr>
          <w:rFonts w:ascii="メイリオ" w:eastAsia="メイリオ" w:hAnsi="メイリオ" w:cs="メイリオ" w:hint="eastAsia"/>
          <w:sz w:val="22"/>
        </w:rPr>
        <w:t>Fill in frame</w:t>
      </w:r>
      <w:r>
        <w:rPr>
          <w:rFonts w:ascii="メイリオ" w:eastAsia="メイリオ" w:hAnsi="メイリオ" w:cs="メイリオ"/>
          <w:sz w:val="22"/>
        </w:rPr>
        <w:t xml:space="preserve"> below with your reasons for absence.</w:t>
      </w:r>
    </w:p>
    <w:p w:rsidR="00536753" w:rsidRPr="001B147C" w:rsidRDefault="00EC6CC3" w:rsidP="001B147C">
      <w:pPr>
        <w:spacing w:line="300" w:lineRule="exact"/>
        <w:ind w:leftChars="100" w:left="21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sz w:val="22"/>
        </w:rPr>
        <w:t xml:space="preserve">2: </w:t>
      </w:r>
      <w:r w:rsidR="001B147C">
        <w:rPr>
          <w:rFonts w:ascii="メイリオ" w:eastAsia="メイリオ" w:hAnsi="メイリオ" w:cs="メイリオ" w:hint="eastAsia"/>
          <w:sz w:val="22"/>
        </w:rPr>
        <w:t xml:space="preserve">Fill in </w:t>
      </w:r>
      <w:r w:rsidR="001B147C">
        <w:rPr>
          <w:rFonts w:ascii="メイリオ" w:eastAsia="メイリオ" w:hAnsi="メイリオ" w:cs="メイリオ"/>
          <w:sz w:val="22"/>
        </w:rPr>
        <w:t xml:space="preserve">frame below </w:t>
      </w:r>
      <w:r w:rsidR="001B147C">
        <w:rPr>
          <w:rFonts w:ascii="メイリオ" w:eastAsia="メイリオ" w:hAnsi="メイリオ" w:cs="メイリオ" w:hint="eastAsia"/>
          <w:sz w:val="22"/>
        </w:rPr>
        <w:t xml:space="preserve">with </w:t>
      </w:r>
      <w:r w:rsidR="001B147C">
        <w:rPr>
          <w:rFonts w:ascii="メイリオ" w:eastAsia="メイリオ" w:hAnsi="メイリオ" w:cs="メイリオ"/>
          <w:sz w:val="22"/>
        </w:rPr>
        <w:t>t</w:t>
      </w:r>
      <w:r w:rsidR="001B147C">
        <w:rPr>
          <w:rFonts w:ascii="メイリオ" w:eastAsia="メイリオ" w:hAnsi="メイリオ" w:cs="メイリオ" w:hint="eastAsia"/>
          <w:sz w:val="22"/>
        </w:rPr>
        <w:t>he situation of your research progress</w:t>
      </w:r>
      <w:r w:rsidR="001B147C">
        <w:rPr>
          <w:rFonts w:ascii="メイリオ" w:eastAsia="メイリオ" w:hAnsi="メイリオ" w:cs="メイリオ"/>
          <w:sz w:val="22"/>
        </w:rPr>
        <w:t xml:space="preserve"> in detail.</w:t>
      </w:r>
    </w:p>
    <w:p w:rsidR="007E5430" w:rsidRPr="006C6A06" w:rsidRDefault="007E5430" w:rsidP="006C6A06">
      <w:pPr>
        <w:spacing w:line="300" w:lineRule="exact"/>
        <w:rPr>
          <w:rFonts w:ascii="メイリオ" w:eastAsia="メイリオ" w:hAnsi="メイリオ" w:cs="メイリオ"/>
          <w:sz w:val="22"/>
        </w:rPr>
      </w:pPr>
    </w:p>
    <w:tbl>
      <w:tblPr>
        <w:tblW w:w="96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B1636E" w:rsidRPr="006C6A06" w:rsidTr="001B147C">
        <w:trPr>
          <w:trHeight w:val="7654"/>
          <w:jc w:val="center"/>
        </w:trPr>
        <w:tc>
          <w:tcPr>
            <w:tcW w:w="9638" w:type="dxa"/>
          </w:tcPr>
          <w:p w:rsidR="00B1636E" w:rsidRPr="00B1636E" w:rsidRDefault="00B1636E" w:rsidP="007F1D6F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</w:tbl>
    <w:p w:rsidR="005767F6" w:rsidRPr="00B31AB9" w:rsidRDefault="005767F6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sectPr w:rsidR="005767F6" w:rsidRPr="00B31AB9" w:rsidSect="00F55462">
      <w:footerReference w:type="default" r:id="rId6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158" w:rsidRDefault="00A17158" w:rsidP="00A17158">
      <w:r>
        <w:separator/>
      </w:r>
    </w:p>
  </w:endnote>
  <w:endnote w:type="continuationSeparator" w:id="0">
    <w:p w:rsidR="00A17158" w:rsidRDefault="00A17158" w:rsidP="00A1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7F6" w:rsidRPr="005767F6" w:rsidRDefault="005767F6" w:rsidP="005767F6">
    <w:pPr>
      <w:pStyle w:val="a5"/>
      <w:spacing w:line="240" w:lineRule="exact"/>
      <w:ind w:left="600" w:hangingChars="300" w:hanging="600"/>
      <w:rPr>
        <w:rFonts w:ascii="メイリオ" w:eastAsia="メイリオ" w:hAnsi="メイリオ" w:cs="メイリオ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158" w:rsidRDefault="00A17158" w:rsidP="00A17158">
      <w:r>
        <w:separator/>
      </w:r>
    </w:p>
  </w:footnote>
  <w:footnote w:type="continuationSeparator" w:id="0">
    <w:p w:rsidR="00A17158" w:rsidRDefault="00A17158" w:rsidP="00A17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67"/>
    <w:rsid w:val="000924C8"/>
    <w:rsid w:val="00107671"/>
    <w:rsid w:val="001B147C"/>
    <w:rsid w:val="004A6869"/>
    <w:rsid w:val="00525F3F"/>
    <w:rsid w:val="00536753"/>
    <w:rsid w:val="005767F6"/>
    <w:rsid w:val="0059214D"/>
    <w:rsid w:val="006C6A06"/>
    <w:rsid w:val="007D2F02"/>
    <w:rsid w:val="007E5430"/>
    <w:rsid w:val="007F1D6F"/>
    <w:rsid w:val="008249EA"/>
    <w:rsid w:val="009213A0"/>
    <w:rsid w:val="00A17158"/>
    <w:rsid w:val="00A47167"/>
    <w:rsid w:val="00AF22CF"/>
    <w:rsid w:val="00B1636E"/>
    <w:rsid w:val="00B31AB9"/>
    <w:rsid w:val="00BA623F"/>
    <w:rsid w:val="00C02273"/>
    <w:rsid w:val="00C33A0C"/>
    <w:rsid w:val="00CB5C9C"/>
    <w:rsid w:val="00D10677"/>
    <w:rsid w:val="00E11ED3"/>
    <w:rsid w:val="00E3060E"/>
    <w:rsid w:val="00EC6CC3"/>
    <w:rsid w:val="00F026D3"/>
    <w:rsid w:val="00F04886"/>
    <w:rsid w:val="00F55462"/>
    <w:rsid w:val="00F6027D"/>
    <w:rsid w:val="00F9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F8DD278"/>
  <w15:chartTrackingRefBased/>
  <w15:docId w15:val="{09A66972-69C0-407D-8820-3411FF38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A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1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15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17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158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576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76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76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hqgs2</dc:creator>
  <cp:keywords/>
  <dc:description/>
  <cp:lastModifiedBy>hqgs4</cp:lastModifiedBy>
  <cp:revision>6</cp:revision>
  <cp:lastPrinted>2019-05-20T09:23:00Z</cp:lastPrinted>
  <dcterms:created xsi:type="dcterms:W3CDTF">2019-05-20T09:23:00Z</dcterms:created>
  <dcterms:modified xsi:type="dcterms:W3CDTF">2022-05-25T06:23:00Z</dcterms:modified>
</cp:coreProperties>
</file>