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FE3B" w14:textId="1B6F6819" w:rsidR="00F40F2B" w:rsidRDefault="00F40F2B" w:rsidP="00EA064A">
      <w:pPr>
        <w:spacing w:afterLines="25" w:after="79"/>
        <w:jc w:val="center"/>
        <w:rPr>
          <w:rFonts w:ascii="ＭＳ ゴシック" w:eastAsia="DengXian" w:hAnsi="ＭＳ ゴシック" w:cs="Times New Roman"/>
          <w:sz w:val="32"/>
          <w:szCs w:val="36"/>
        </w:rPr>
      </w:pPr>
      <w:r w:rsidRPr="00EC4CC6">
        <w:rPr>
          <w:rFonts w:ascii="ＭＳ ゴシック" w:eastAsia="ＭＳ ゴシック" w:hAnsi="ＭＳ ゴシック" w:cs="Times New Roman" w:hint="eastAsia"/>
          <w:sz w:val="32"/>
          <w:szCs w:val="36"/>
          <w:lang w:eastAsia="zh-CN"/>
        </w:rPr>
        <w:t>特定行為領域</w:t>
      </w:r>
      <w:r w:rsidR="00816A27">
        <w:rPr>
          <w:rFonts w:ascii="ＭＳ ゴシック" w:eastAsia="ＭＳ ゴシック" w:hAnsi="ＭＳ ゴシック" w:cs="Times New Roman" w:hint="eastAsia"/>
          <w:sz w:val="32"/>
          <w:szCs w:val="36"/>
        </w:rPr>
        <w:t>/専門看護師領域</w:t>
      </w:r>
      <w:r w:rsidR="00384D0B">
        <w:rPr>
          <w:rFonts w:ascii="ＭＳ ゴシック" w:eastAsia="ＭＳ ゴシック" w:hAnsi="ＭＳ ゴシック" w:cs="Times New Roman" w:hint="eastAsia"/>
          <w:sz w:val="32"/>
          <w:szCs w:val="36"/>
        </w:rPr>
        <w:t xml:space="preserve"> </w:t>
      </w:r>
      <w:r w:rsidRPr="00EC4CC6">
        <w:rPr>
          <w:rFonts w:ascii="ＭＳ ゴシック" w:eastAsia="ＭＳ ゴシック" w:hAnsi="ＭＳ ゴシック" w:cs="Times New Roman" w:hint="eastAsia"/>
          <w:sz w:val="32"/>
          <w:szCs w:val="36"/>
          <w:lang w:eastAsia="zh-CN"/>
        </w:rPr>
        <w:t>特定行為区分選択希望</w:t>
      </w:r>
    </w:p>
    <w:p w14:paraId="1DBE1193" w14:textId="77777777" w:rsidR="00EA064A" w:rsidRPr="00EA064A" w:rsidRDefault="0073444A" w:rsidP="0073444A">
      <w:pPr>
        <w:spacing w:afterLines="25" w:after="79"/>
        <w:ind w:firstLineChars="2550" w:firstLine="5763"/>
        <w:rPr>
          <w:rFonts w:ascii="ＭＳ ゴシック" w:eastAsia="ＭＳ ゴシック" w:hAnsi="ＭＳ ゴシック" w:cs="Times New Roman"/>
          <w:szCs w:val="21"/>
          <w:lang w:eastAsia="zh-CN"/>
        </w:rPr>
      </w:pPr>
      <w:r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  <w:u w:val="single"/>
        </w:rPr>
        <w:t>志願者</w:t>
      </w:r>
      <w:r w:rsidR="00EA064A"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  <w:u w:val="single"/>
        </w:rPr>
        <w:t xml:space="preserve">氏名　</w:t>
      </w:r>
      <w:r w:rsidR="00EA064A"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  <w:u w:val="single"/>
        </w:rPr>
        <w:t xml:space="preserve">　　　　　　　　　　　</w:t>
      </w:r>
    </w:p>
    <w:p w14:paraId="08F7DFEF" w14:textId="2DAF164D" w:rsidR="00384D0B" w:rsidRDefault="00F40F2B" w:rsidP="00F51074">
      <w:pPr>
        <w:rPr>
          <w:rFonts w:ascii="Segoe UI Symbol" w:eastAsia="ＭＳ ゴシック" w:hAnsi="Segoe UI Symbol" w:cs="Segoe UI Symbol"/>
          <w:b/>
          <w:kern w:val="0"/>
        </w:rPr>
      </w:pPr>
      <w:r w:rsidRPr="00F40F2B">
        <w:rPr>
          <w:rFonts w:ascii="ＭＳ ゴシック" w:eastAsia="ＭＳ ゴシック" w:hAnsi="ＭＳ ゴシック" w:cs="Times New Roman" w:hint="eastAsia"/>
          <w:b/>
        </w:rPr>
        <w:t>該当するものに</w:t>
      </w:r>
      <w:r w:rsidRPr="00F40F2B">
        <w:rPr>
          <w:rFonts w:ascii="Segoe UI Symbol" w:eastAsia="ＭＳ ゴシック" w:hAnsi="Segoe UI Symbol" w:cs="Segoe UI Symbol" w:hint="eastAsia"/>
          <w:b/>
          <w:sz w:val="24"/>
          <w:szCs w:val="24"/>
        </w:rPr>
        <w:t>☑</w:t>
      </w:r>
      <w:r w:rsidRPr="00F40F2B">
        <w:rPr>
          <w:rFonts w:ascii="Segoe UI Symbol" w:eastAsia="ＭＳ ゴシック" w:hAnsi="Segoe UI Symbol" w:cs="Segoe UI Symbol" w:hint="eastAsia"/>
          <w:b/>
        </w:rPr>
        <w:t>すること</w:t>
      </w:r>
      <w:r w:rsidR="00F51074">
        <w:rPr>
          <w:rFonts w:ascii="Segoe UI Symbol" w:eastAsia="ＭＳ ゴシック" w:hAnsi="Segoe UI Symbol" w:cs="Segoe UI Symbol" w:hint="eastAsia"/>
          <w:b/>
        </w:rPr>
        <w:t xml:space="preserve">　</w:t>
      </w:r>
      <w:r w:rsidR="00F51074" w:rsidRPr="00CD2C0A">
        <w:rPr>
          <w:rFonts w:ascii="Segoe UI Symbol" w:eastAsia="ＭＳ ゴシック" w:hAnsi="Segoe UI Symbol" w:cs="Segoe UI Symbol" w:hint="eastAsia"/>
          <w:b/>
          <w:sz w:val="24"/>
          <w:szCs w:val="24"/>
        </w:rPr>
        <w:t>□</w:t>
      </w:r>
      <w:r w:rsidR="00F51074">
        <w:rPr>
          <w:rFonts w:ascii="Segoe UI Symbol" w:eastAsia="ＭＳ ゴシック" w:hAnsi="Segoe UI Symbol" w:cs="Segoe UI Symbol" w:hint="eastAsia"/>
          <w:b/>
        </w:rPr>
        <w:t xml:space="preserve"> </w:t>
      </w:r>
      <w:r w:rsidR="00F51074" w:rsidRPr="00384D0B">
        <w:rPr>
          <w:rFonts w:ascii="Segoe UI Symbol" w:eastAsia="ＭＳ ゴシック" w:hAnsi="Segoe UI Symbol" w:cs="Segoe UI Symbol" w:hint="eastAsia"/>
          <w:b/>
          <w:spacing w:val="42"/>
          <w:kern w:val="0"/>
          <w:fitText w:val="1688" w:id="-1990959360"/>
        </w:rPr>
        <w:t>特定行為実</w:t>
      </w:r>
      <w:r w:rsidR="00F51074" w:rsidRPr="00384D0B">
        <w:rPr>
          <w:rFonts w:ascii="Segoe UI Symbol" w:eastAsia="ＭＳ ゴシック" w:hAnsi="Segoe UI Symbol" w:cs="Segoe UI Symbol" w:hint="eastAsia"/>
          <w:b/>
          <w:spacing w:val="2"/>
          <w:kern w:val="0"/>
          <w:fitText w:val="1688" w:id="-1990959360"/>
        </w:rPr>
        <w:t>践</w:t>
      </w:r>
      <w:r w:rsidR="00384D0B">
        <w:rPr>
          <w:rFonts w:ascii="Segoe UI Symbol" w:eastAsia="ＭＳ ゴシック" w:hAnsi="Segoe UI Symbol" w:cs="Segoe UI Symbol" w:hint="eastAsia"/>
          <w:b/>
          <w:kern w:val="0"/>
        </w:rPr>
        <w:t xml:space="preserve"> </w:t>
      </w:r>
      <w:r w:rsidR="00384D0B">
        <w:rPr>
          <w:rFonts w:ascii="Segoe UI Symbol" w:eastAsia="ＭＳ ゴシック" w:hAnsi="Segoe UI Symbol" w:cs="Segoe UI Symbol"/>
          <w:b/>
          <w:kern w:val="0"/>
        </w:rPr>
        <w:t xml:space="preserve">                               </w:t>
      </w:r>
    </w:p>
    <w:p w14:paraId="1FB4FCB6" w14:textId="06F4FB21" w:rsidR="00F51074" w:rsidRDefault="00384D0B" w:rsidP="00384D0B">
      <w:pPr>
        <w:ind w:firstLineChars="1150" w:firstLine="2771"/>
        <w:rPr>
          <w:rFonts w:ascii="ＭＳ ゴシック" w:eastAsia="ＭＳ ゴシック" w:hAnsi="ＭＳ ゴシック" w:cs="Times New Roman"/>
          <w:b/>
        </w:rPr>
      </w:pPr>
      <w:r w:rsidRPr="00CD2C0A">
        <w:rPr>
          <w:rFonts w:ascii="Segoe UI Symbol" w:eastAsia="ＭＳ ゴシック" w:hAnsi="Segoe UI Symbol" w:cs="Segoe UI Symbol" w:hint="eastAsia"/>
          <w:b/>
          <w:sz w:val="24"/>
          <w:szCs w:val="24"/>
        </w:rPr>
        <w:t>□</w:t>
      </w:r>
      <w:r>
        <w:rPr>
          <w:rFonts w:ascii="Segoe UI Symbol" w:eastAsia="ＭＳ ゴシック" w:hAnsi="Segoe UI Symbol" w:cs="Segoe UI Symbol" w:hint="eastAsia"/>
          <w:b/>
        </w:rPr>
        <w:t xml:space="preserve"> </w:t>
      </w:r>
      <w:r>
        <w:rPr>
          <w:rFonts w:ascii="ＭＳ ゴシック" w:eastAsia="ＭＳ ゴシック" w:hAnsi="ＭＳ ゴシック" w:cs="Times New Roman" w:hint="eastAsia"/>
          <w:b/>
        </w:rPr>
        <w:t>周麻酔期看護実践（特定行為研修の未修了者は※の区分選択を推奨）</w:t>
      </w:r>
    </w:p>
    <w:p w14:paraId="7D4F9074" w14:textId="73730C3A" w:rsidR="00E20053" w:rsidRPr="0013486D" w:rsidRDefault="00F51074" w:rsidP="0013486D">
      <w:pPr>
        <w:spacing w:afterLines="50" w:after="158"/>
        <w:ind w:firstLineChars="1150" w:firstLine="2771"/>
        <w:rPr>
          <w:rFonts w:ascii="ＭＳ ゴシック" w:eastAsia="ＭＳ ゴシック" w:hAnsi="ＭＳ ゴシック" w:cs="Times New Roman"/>
          <w:b/>
        </w:rPr>
      </w:pPr>
      <w:r w:rsidRPr="00CD2C0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□</w:t>
      </w:r>
      <w:r>
        <w:rPr>
          <w:rFonts w:ascii="ＭＳ ゴシック" w:eastAsia="ＭＳ ゴシック" w:hAnsi="ＭＳ ゴシック" w:cs="Times New Roman"/>
          <w:b/>
        </w:rPr>
        <w:t xml:space="preserve"> </w:t>
      </w:r>
      <w:r w:rsidR="00816A27">
        <w:rPr>
          <w:rFonts w:ascii="ＭＳ ゴシック" w:eastAsia="ＭＳ ゴシック" w:hAnsi="ＭＳ ゴシック" w:cs="Times New Roman" w:hint="eastAsia"/>
          <w:b/>
        </w:rPr>
        <w:t>母性ＣＮＳ</w:t>
      </w:r>
    </w:p>
    <w:tbl>
      <w:tblPr>
        <w:tblStyle w:val="a7"/>
        <w:tblW w:w="10758" w:type="dxa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680"/>
        <w:gridCol w:w="5230"/>
        <w:gridCol w:w="2126"/>
        <w:gridCol w:w="709"/>
        <w:gridCol w:w="992"/>
      </w:tblGrid>
      <w:tr w:rsidR="004E26C0" w:rsidRPr="00F40F2B" w14:paraId="72700DE7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65B723" w14:textId="77777777" w:rsidR="004E26C0" w:rsidRDefault="004E26C0" w:rsidP="00BF09B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4473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選択する</w:t>
            </w:r>
          </w:p>
          <w:p w14:paraId="092FA371" w14:textId="77777777" w:rsidR="004E26C0" w:rsidRPr="00E4473C" w:rsidRDefault="004E26C0" w:rsidP="00BF09BF">
            <w:pPr>
              <w:adjustRightInd w:val="0"/>
              <w:snapToGrid w:val="0"/>
              <w:ind w:leftChars="25" w:left="53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4473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59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DE4EB" w14:textId="77777777" w:rsidR="004E26C0" w:rsidRPr="00E4473C" w:rsidRDefault="004E26C0" w:rsidP="001D3EFF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384D0B">
              <w:rPr>
                <w:rFonts w:ascii="ＭＳ ゴシック" w:eastAsia="ＭＳ ゴシック" w:hAnsi="ＭＳ ゴシック" w:cs="Times New Roman" w:hint="eastAsia"/>
                <w:b/>
                <w:spacing w:val="145"/>
                <w:kern w:val="0"/>
                <w:sz w:val="18"/>
                <w:szCs w:val="18"/>
                <w:fitText w:val="2532" w:id="-1990955263"/>
              </w:rPr>
              <w:t>特定行為区</w:t>
            </w:r>
            <w:r w:rsidRPr="00384D0B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 w:val="18"/>
                <w:szCs w:val="18"/>
                <w:fitText w:val="2532" w:id="-1990955263"/>
              </w:rPr>
              <w:t>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63CE0E" w14:textId="77777777" w:rsidR="004E26C0" w:rsidRDefault="004E26C0" w:rsidP="00BF09BF">
            <w:pPr>
              <w:adjustRightInd w:val="0"/>
              <w:snapToGrid w:val="0"/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大学院修士課程</w:t>
            </w:r>
          </w:p>
          <w:p w14:paraId="1EE4E241" w14:textId="77777777" w:rsidR="004E26C0" w:rsidRPr="005F57DC" w:rsidRDefault="004E26C0" w:rsidP="00BF09BF">
            <w:pPr>
              <w:adjustRightInd w:val="0"/>
              <w:snapToGrid w:val="0"/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科目名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8920F" w14:textId="77777777" w:rsidR="004E26C0" w:rsidRPr="00EC758D" w:rsidRDefault="004E26C0" w:rsidP="00BF09BF">
            <w:pPr>
              <w:adjustRightInd w:val="0"/>
              <w:snapToGrid w:val="0"/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81701" w14:textId="77777777" w:rsidR="004E26C0" w:rsidRPr="00EC758D" w:rsidRDefault="004E26C0" w:rsidP="00BF09BF">
            <w:pPr>
              <w:adjustRightInd w:val="0"/>
              <w:snapToGrid w:val="0"/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C758D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周麻酔期</w:t>
            </w:r>
          </w:p>
          <w:p w14:paraId="3FB734C4" w14:textId="77777777" w:rsidR="004E26C0" w:rsidRPr="005F57DC" w:rsidRDefault="004E26C0" w:rsidP="00BF09BF">
            <w:pPr>
              <w:adjustRightInd w:val="0"/>
              <w:snapToGrid w:val="0"/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C758D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看護実践</w:t>
            </w:r>
          </w:p>
        </w:tc>
      </w:tr>
      <w:tr w:rsidR="004E26C0" w:rsidRPr="00F40F2B" w14:paraId="67ACFA23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D25ACB" w14:textId="77777777" w:rsidR="004E26C0" w:rsidRPr="00CD2C0A" w:rsidRDefault="004E26C0" w:rsidP="001D3EFF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3F1EB98" w14:textId="77777777" w:rsidR="004E26C0" w:rsidRPr="00AA1B0C" w:rsidRDefault="004E26C0" w:rsidP="001D3EFF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</w:p>
        </w:tc>
        <w:tc>
          <w:tcPr>
            <w:tcW w:w="5230" w:type="dxa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E81BDC" w14:textId="77777777" w:rsidR="004E26C0" w:rsidRPr="00AA1B0C" w:rsidRDefault="004E26C0" w:rsidP="001D3EFF">
            <w:pPr>
              <w:widowControl/>
              <w:spacing w:line="0" w:lineRule="atLeast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呼吸器（気道確保に係るもの）関連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818125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4"/>
              </w:rPr>
              <w:t>呼吸管理学実習Ⅰ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442118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 w:rsidRPr="00BA6748"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B64620" w14:textId="77777777" w:rsidR="004E26C0" w:rsidRPr="00EC758D" w:rsidRDefault="004E26C0" w:rsidP="001D3EFF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7A95E665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04F99D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3E8E143" w14:textId="77777777" w:rsidR="004E26C0" w:rsidRPr="00AA1B0C" w:rsidRDefault="004E26C0" w:rsidP="009F040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2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16B077" w14:textId="77777777" w:rsidR="004E26C0" w:rsidRPr="00AA1B0C" w:rsidRDefault="004E26C0" w:rsidP="009F0402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呼吸器（人工呼吸療法に係るもの）関連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7C98FF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4"/>
              </w:rPr>
              <w:t>呼吸管理学実習Ⅱ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0671B0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443AF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45F29E6D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B4AF65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5B99587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3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AA1BBB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szCs w:val="21"/>
              </w:rPr>
              <w:t>呼吸器（長期呼吸療法に係るもの）関連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F6BDE9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呼吸管理学実習Ⅲ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E0597A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D5824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26CB274A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B498E3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659F569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4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2898C8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循環器関連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7A101E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C9121C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C89364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B1B3977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AF120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9548A91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5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548A3C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心</w:t>
            </w: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嚢ドレーン管理関連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47E40E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外科管理学実習Ⅳ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04D921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0AC458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0ED2CA38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78475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756E9BE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6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51FCF6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胸腔ドレーン管理関連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62222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C572F6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D808B5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C0640C2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A47E3D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C8BD756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7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D0A44E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腹腔ドレーン管理関連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3C28A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F0E3FE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673FC5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D98DBA2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EF244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F505EF0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56E32C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ろう孔管理関連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55DB7C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D20F58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A3810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CC07F7D" w14:textId="77777777" w:rsidTr="002D28A6">
        <w:trPr>
          <w:trHeight w:val="474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2E8848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02EEEFF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9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93995B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栄養に係るカテーテル管理（中心静脈カテーテル管理）関連</w:t>
            </w: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［t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］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6F277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4A50FC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1188F8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7C8315F0" w14:textId="77777777" w:rsidTr="0072635F">
        <w:trPr>
          <w:trHeight w:val="476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BFB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B3B3FD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0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D430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栄養に係るカテーテル管理（末梢留置型中心静脈注射用カテーテル管理）関連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292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栄養管理学実習Ⅳ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9BD9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2AAE5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EC2A9E2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ED970A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4C84866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1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28E753A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szCs w:val="21"/>
              </w:rPr>
              <w:t>創傷管理関連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41BCB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創傷管理学実習Ⅰ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B1FE6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A39CC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FE4B92C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FBF4E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F02048" w14:textId="77777777"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2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517C" w14:textId="77777777"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創部ドレーン管理関連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C807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769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22C26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2C84B71D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A121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524827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3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FDA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szCs w:val="21"/>
              </w:rPr>
              <w:t>動脈血液ガス分析関連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865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75EA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77D74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1EF9C9F6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71A38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9C7E7C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4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5DA6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透析管理関連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3DC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8E7F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A743B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D41F580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C5A3A1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233959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  <w:t>5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C780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栄養及び水分管理に係る薬剤投与関連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4DDE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栄養管理学実習Ⅴ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2BB7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B052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50536CD0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73EFCB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C2EC61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6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1077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感染に係る薬剤投与関連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D27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感染管理学実習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0EE6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F5F9B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BD7A7F8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82478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FF937C" w14:textId="77777777"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7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DCC7" w14:textId="77777777"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textAlignment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血糖コントロールに係る薬剤投与関連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B3D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210C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D93B1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59E9F59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53B78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B569A0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8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AF5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術後疼痛管理関連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596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疼痛管理学実習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0842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E7A81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45DABCF1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F62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17AB7C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9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20D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循環動態に係る薬剤投与関連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393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循環器管理学実習Ⅳ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3062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AE75E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0E6A5900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8F4170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9CE685C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2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0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86893B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精神および神経症状に係る薬剤投与</w:t>
            </w: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4B8747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精神疾患管理学実習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91AFBE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0FFD03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CF32BF2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5009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552F93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ED825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皮膚損傷に係る薬剤投与関連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6D0B1" w14:textId="77777777" w:rsidR="004E26C0" w:rsidRPr="00EC758D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1"/>
              </w:rPr>
              <w:t>創傷管理学実習Ⅱ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0FA8F" w14:textId="77777777" w:rsidR="004E26C0" w:rsidRPr="00BA6748" w:rsidRDefault="00BA6748" w:rsidP="004E26C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8F4C7" w14:textId="77777777" w:rsidR="004E26C0" w:rsidRPr="00EC758D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2"/>
                <w:szCs w:val="24"/>
              </w:rPr>
            </w:pPr>
          </w:p>
        </w:tc>
      </w:tr>
    </w:tbl>
    <w:p w14:paraId="46CB6A1F" w14:textId="1A71C9BC" w:rsidR="00BF09BF" w:rsidRPr="00D95EFA" w:rsidRDefault="0002249E" w:rsidP="0072635F">
      <w:pPr>
        <w:spacing w:beforeLines="25" w:before="79"/>
        <w:rPr>
          <w:rFonts w:ascii="ＭＳ ゴシック" w:eastAsia="ＭＳ ゴシック" w:hAnsi="ＭＳ ゴシック"/>
          <w:bCs/>
          <w:sz w:val="18"/>
          <w:szCs w:val="18"/>
        </w:rPr>
      </w:pPr>
      <w:r w:rsidRPr="00D95EFA">
        <w:rPr>
          <w:rFonts w:ascii="ＭＳ ゴシック" w:eastAsia="ＭＳ ゴシック" w:hAnsi="ＭＳ ゴシック" w:hint="eastAsia"/>
          <w:bCs/>
          <w:sz w:val="18"/>
          <w:szCs w:val="18"/>
        </w:rPr>
        <w:t>（備考）１.  選択は原則変更できません。</w:t>
      </w:r>
    </w:p>
    <w:p w14:paraId="33B2A3DD" w14:textId="599EBB1A" w:rsidR="0002249E" w:rsidRPr="00D95EFA" w:rsidRDefault="0002249E" w:rsidP="0072635F">
      <w:pPr>
        <w:spacing w:beforeLines="25" w:before="79"/>
        <w:rPr>
          <w:rFonts w:ascii="ＭＳ ゴシック" w:eastAsia="ＭＳ ゴシック" w:hAnsi="ＭＳ ゴシック"/>
          <w:bCs/>
          <w:sz w:val="18"/>
          <w:szCs w:val="18"/>
        </w:rPr>
      </w:pPr>
      <w:r w:rsidRPr="00D95EFA"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 </w:t>
      </w:r>
      <w:r w:rsidRPr="00D95EFA">
        <w:rPr>
          <w:rFonts w:ascii="ＭＳ ゴシック" w:eastAsia="ＭＳ ゴシック" w:hAnsi="ＭＳ ゴシック"/>
          <w:bCs/>
          <w:sz w:val="18"/>
          <w:szCs w:val="18"/>
        </w:rPr>
        <w:t xml:space="preserve">       </w:t>
      </w:r>
      <w:r w:rsidRPr="00D95EFA">
        <w:rPr>
          <w:rFonts w:ascii="ＭＳ ゴシック" w:eastAsia="ＭＳ ゴシック" w:hAnsi="ＭＳ ゴシック" w:hint="eastAsia"/>
          <w:bCs/>
          <w:sz w:val="18"/>
          <w:szCs w:val="18"/>
        </w:rPr>
        <w:t>２．</w:t>
      </w:r>
      <w:r w:rsidRPr="00D95EFA">
        <w:rPr>
          <w:rFonts w:ascii="ＭＳ ゴシック" w:eastAsia="ＭＳ ゴシック" w:hAnsi="ＭＳ ゴシック"/>
          <w:bCs/>
          <w:sz w:val="18"/>
          <w:szCs w:val="18"/>
        </w:rPr>
        <w:t xml:space="preserve"> </w:t>
      </w:r>
      <w:r w:rsidRPr="00D95EFA">
        <w:rPr>
          <w:rFonts w:ascii="ＭＳ ゴシック" w:eastAsia="ＭＳ ゴシック" w:hAnsi="ＭＳ ゴシック" w:hint="eastAsia"/>
          <w:bCs/>
          <w:sz w:val="18"/>
          <w:szCs w:val="18"/>
        </w:rPr>
        <w:t>定員超過や定員割れ、実習体制等の状況により、希望する特定行為区分が履修できないこともあります。</w:t>
      </w:r>
    </w:p>
    <w:p w14:paraId="5670A92D" w14:textId="0B591CCE" w:rsidR="0002249E" w:rsidRPr="00D95EFA" w:rsidRDefault="0002249E" w:rsidP="0072635F">
      <w:pPr>
        <w:spacing w:beforeLines="25" w:before="79"/>
        <w:rPr>
          <w:rFonts w:ascii="ＭＳ ゴシック" w:eastAsia="ＭＳ ゴシック" w:hAnsi="ＭＳ ゴシック"/>
          <w:bCs/>
          <w:sz w:val="18"/>
          <w:szCs w:val="18"/>
        </w:rPr>
      </w:pPr>
      <w:r w:rsidRPr="00D95EFA"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　　　　３．※特定行為研修制度の領域別パッケージ研修は履修できません。</w:t>
      </w:r>
    </w:p>
    <w:p w14:paraId="782422BA" w14:textId="6124565A" w:rsidR="00D5715F" w:rsidRPr="009E7B11" w:rsidRDefault="00D5715F" w:rsidP="002D28A6">
      <w:pPr>
        <w:spacing w:beforeLines="25" w:before="79"/>
        <w:rPr>
          <w:rFonts w:ascii="ＭＳ ゴシック" w:eastAsia="ＭＳ ゴシック" w:hAnsi="ＭＳ ゴシック"/>
          <w:bCs/>
          <w:szCs w:val="21"/>
        </w:rPr>
      </w:pPr>
      <w:r w:rsidRPr="009E7B11">
        <w:rPr>
          <w:rFonts w:ascii="ＭＳ ゴシック" w:eastAsia="ＭＳ ゴシック" w:hAnsi="ＭＳ ゴシック" w:hint="eastAsia"/>
          <w:bCs/>
          <w:szCs w:val="21"/>
        </w:rPr>
        <w:t>特定行為研修面接審査日</w:t>
      </w:r>
      <w:r w:rsidR="006C673A" w:rsidRPr="009E7B11">
        <w:rPr>
          <w:rFonts w:ascii="ＭＳ ゴシック" w:eastAsia="ＭＳ ゴシック" w:hAnsi="ＭＳ ゴシック" w:hint="eastAsia"/>
          <w:bCs/>
          <w:szCs w:val="21"/>
        </w:rPr>
        <w:t>について、下記記載宛に</w:t>
      </w:r>
      <w:r w:rsidRPr="009E7B11">
        <w:rPr>
          <w:rFonts w:ascii="ＭＳ ゴシック" w:eastAsia="ＭＳ ゴシック" w:hAnsi="ＭＳ ゴシック" w:hint="eastAsia"/>
          <w:bCs/>
          <w:szCs w:val="21"/>
        </w:rPr>
        <w:t>看護師特定行為研修センターより連絡します。</w:t>
      </w:r>
    </w:p>
    <w:tbl>
      <w:tblPr>
        <w:tblStyle w:val="a7"/>
        <w:tblW w:w="10773" w:type="dxa"/>
        <w:tblInd w:w="-572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9E7B11" w:rsidRPr="009E7B11" w14:paraId="0A0BA4AE" w14:textId="77777777" w:rsidTr="00256A74">
        <w:tc>
          <w:tcPr>
            <w:tcW w:w="1985" w:type="dxa"/>
          </w:tcPr>
          <w:p w14:paraId="7878FA38" w14:textId="4D59E369" w:rsidR="00D5715F" w:rsidRPr="009E7B11" w:rsidRDefault="006C673A" w:rsidP="002D28A6">
            <w:pPr>
              <w:spacing w:beforeLines="25" w:before="79"/>
              <w:ind w:firstLineChars="100" w:firstLine="21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>志願者</w:t>
            </w:r>
            <w:r w:rsidR="00D5715F"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>連絡先</w:t>
            </w:r>
          </w:p>
        </w:tc>
        <w:tc>
          <w:tcPr>
            <w:tcW w:w="8788" w:type="dxa"/>
          </w:tcPr>
          <w:p w14:paraId="356E9673" w14:textId="625637BD" w:rsidR="00D5715F" w:rsidRPr="009E7B11" w:rsidRDefault="008D737C" w:rsidP="000A1147">
            <w:pPr>
              <w:spacing w:beforeLines="25" w:before="79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電　話：　　　　-　　　　　-　　　　　-　（□自宅　□職場　□携帯</w:t>
            </w:r>
            <w:r w:rsidR="00B94E7F"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□他　　　</w:t>
            </w:r>
            <w:r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>）</w:t>
            </w:r>
          </w:p>
          <w:p w14:paraId="5424277C" w14:textId="5E716D8B" w:rsidR="008D737C" w:rsidRPr="009E7B11" w:rsidRDefault="008D737C" w:rsidP="000A1147">
            <w:pPr>
              <w:spacing w:beforeLines="25" w:before="79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メール：</w:t>
            </w:r>
          </w:p>
        </w:tc>
      </w:tr>
    </w:tbl>
    <w:p w14:paraId="6C00113A" w14:textId="2AFA8321" w:rsidR="000044AE" w:rsidRPr="000A1147" w:rsidRDefault="000044AE" w:rsidP="00384D0B">
      <w:pPr>
        <w:spacing w:line="300" w:lineRule="exact"/>
        <w:rPr>
          <w:szCs w:val="21"/>
        </w:rPr>
      </w:pPr>
    </w:p>
    <w:sectPr w:rsidR="000044AE" w:rsidRPr="000A1147" w:rsidSect="00384D0B">
      <w:pgSz w:w="11906" w:h="16838" w:code="9"/>
      <w:pgMar w:top="567" w:right="1134" w:bottom="227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1155" w14:textId="77777777" w:rsidR="00414949" w:rsidRDefault="00414949" w:rsidP="00F40F2B">
      <w:r>
        <w:separator/>
      </w:r>
    </w:p>
  </w:endnote>
  <w:endnote w:type="continuationSeparator" w:id="0">
    <w:p w14:paraId="2A7B8305" w14:textId="77777777" w:rsidR="00414949" w:rsidRDefault="00414949" w:rsidP="00F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482F" w14:textId="77777777" w:rsidR="00414949" w:rsidRDefault="00414949" w:rsidP="00F40F2B">
      <w:r>
        <w:separator/>
      </w:r>
    </w:p>
  </w:footnote>
  <w:footnote w:type="continuationSeparator" w:id="0">
    <w:p w14:paraId="2818111A" w14:textId="77777777" w:rsidR="00414949" w:rsidRDefault="00414949" w:rsidP="00F4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5D7"/>
    <w:multiLevelType w:val="hybridMultilevel"/>
    <w:tmpl w:val="892E4C7E"/>
    <w:lvl w:ilvl="0" w:tplc="A9D03A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4685F"/>
    <w:multiLevelType w:val="hybridMultilevel"/>
    <w:tmpl w:val="B8402926"/>
    <w:lvl w:ilvl="0" w:tplc="DFDA7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147CE"/>
    <w:multiLevelType w:val="hybridMultilevel"/>
    <w:tmpl w:val="9B98BCA4"/>
    <w:lvl w:ilvl="0" w:tplc="830E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2B"/>
    <w:rsid w:val="000044AE"/>
    <w:rsid w:val="0002249E"/>
    <w:rsid w:val="00025500"/>
    <w:rsid w:val="000269CC"/>
    <w:rsid w:val="000364F8"/>
    <w:rsid w:val="00046698"/>
    <w:rsid w:val="000A1147"/>
    <w:rsid w:val="000B3E46"/>
    <w:rsid w:val="000C3602"/>
    <w:rsid w:val="000C75BC"/>
    <w:rsid w:val="000C7A33"/>
    <w:rsid w:val="000D0D2C"/>
    <w:rsid w:val="000D24B6"/>
    <w:rsid w:val="000E1E8D"/>
    <w:rsid w:val="000E2525"/>
    <w:rsid w:val="001248AF"/>
    <w:rsid w:val="00125715"/>
    <w:rsid w:val="0013486D"/>
    <w:rsid w:val="00136E02"/>
    <w:rsid w:val="001406B0"/>
    <w:rsid w:val="001A13A4"/>
    <w:rsid w:val="001B4AD2"/>
    <w:rsid w:val="001B7612"/>
    <w:rsid w:val="001D3EFF"/>
    <w:rsid w:val="002015B9"/>
    <w:rsid w:val="00202660"/>
    <w:rsid w:val="002139D1"/>
    <w:rsid w:val="00220D3B"/>
    <w:rsid w:val="002350FE"/>
    <w:rsid w:val="00244767"/>
    <w:rsid w:val="00256A74"/>
    <w:rsid w:val="00280DDE"/>
    <w:rsid w:val="002D28A6"/>
    <w:rsid w:val="00313BE5"/>
    <w:rsid w:val="0031540A"/>
    <w:rsid w:val="00326A05"/>
    <w:rsid w:val="003601ED"/>
    <w:rsid w:val="00384D0B"/>
    <w:rsid w:val="003E573A"/>
    <w:rsid w:val="00406A8E"/>
    <w:rsid w:val="004129F1"/>
    <w:rsid w:val="00413FC4"/>
    <w:rsid w:val="00414949"/>
    <w:rsid w:val="004248BD"/>
    <w:rsid w:val="004426B9"/>
    <w:rsid w:val="0044627A"/>
    <w:rsid w:val="0045758A"/>
    <w:rsid w:val="004C4D23"/>
    <w:rsid w:val="004C5FE4"/>
    <w:rsid w:val="004E26C0"/>
    <w:rsid w:val="00505636"/>
    <w:rsid w:val="00506A93"/>
    <w:rsid w:val="00506D5B"/>
    <w:rsid w:val="00533293"/>
    <w:rsid w:val="00533485"/>
    <w:rsid w:val="00535BA3"/>
    <w:rsid w:val="0057130A"/>
    <w:rsid w:val="0057573D"/>
    <w:rsid w:val="00581070"/>
    <w:rsid w:val="005C602E"/>
    <w:rsid w:val="005D15CD"/>
    <w:rsid w:val="005E0BDE"/>
    <w:rsid w:val="005F57DC"/>
    <w:rsid w:val="00612B76"/>
    <w:rsid w:val="00637ADC"/>
    <w:rsid w:val="00647923"/>
    <w:rsid w:val="00650218"/>
    <w:rsid w:val="00680CB8"/>
    <w:rsid w:val="006927E5"/>
    <w:rsid w:val="006C673A"/>
    <w:rsid w:val="006D7A4E"/>
    <w:rsid w:val="00725263"/>
    <w:rsid w:val="0072635F"/>
    <w:rsid w:val="0073444A"/>
    <w:rsid w:val="00734F40"/>
    <w:rsid w:val="00745076"/>
    <w:rsid w:val="00745FE1"/>
    <w:rsid w:val="00780302"/>
    <w:rsid w:val="00787BDD"/>
    <w:rsid w:val="007A45B7"/>
    <w:rsid w:val="007C3508"/>
    <w:rsid w:val="007D76C5"/>
    <w:rsid w:val="007E7F32"/>
    <w:rsid w:val="00816A27"/>
    <w:rsid w:val="0084676B"/>
    <w:rsid w:val="00854FFA"/>
    <w:rsid w:val="008574FE"/>
    <w:rsid w:val="0089473A"/>
    <w:rsid w:val="008D737C"/>
    <w:rsid w:val="008E19A3"/>
    <w:rsid w:val="00901F38"/>
    <w:rsid w:val="00914210"/>
    <w:rsid w:val="009174D6"/>
    <w:rsid w:val="009367E9"/>
    <w:rsid w:val="0096689C"/>
    <w:rsid w:val="009758F7"/>
    <w:rsid w:val="00976E1B"/>
    <w:rsid w:val="009C4AC1"/>
    <w:rsid w:val="009C6A94"/>
    <w:rsid w:val="009E2813"/>
    <w:rsid w:val="009E7B11"/>
    <w:rsid w:val="009F0402"/>
    <w:rsid w:val="009F472A"/>
    <w:rsid w:val="00A02C0F"/>
    <w:rsid w:val="00A02E8A"/>
    <w:rsid w:val="00A13A29"/>
    <w:rsid w:val="00A14D81"/>
    <w:rsid w:val="00A263A4"/>
    <w:rsid w:val="00A26573"/>
    <w:rsid w:val="00A87A4A"/>
    <w:rsid w:val="00A973E5"/>
    <w:rsid w:val="00AA1B0C"/>
    <w:rsid w:val="00AC267B"/>
    <w:rsid w:val="00AE3719"/>
    <w:rsid w:val="00AF061D"/>
    <w:rsid w:val="00AF1B9B"/>
    <w:rsid w:val="00B01D86"/>
    <w:rsid w:val="00B03DAF"/>
    <w:rsid w:val="00B13FD5"/>
    <w:rsid w:val="00B82C66"/>
    <w:rsid w:val="00B94E7F"/>
    <w:rsid w:val="00BA1EE8"/>
    <w:rsid w:val="00BA314E"/>
    <w:rsid w:val="00BA6748"/>
    <w:rsid w:val="00BB5794"/>
    <w:rsid w:val="00BB6EDA"/>
    <w:rsid w:val="00BE4546"/>
    <w:rsid w:val="00BF09BF"/>
    <w:rsid w:val="00C26FC8"/>
    <w:rsid w:val="00C92C3A"/>
    <w:rsid w:val="00CA435E"/>
    <w:rsid w:val="00CB47D6"/>
    <w:rsid w:val="00CB60AA"/>
    <w:rsid w:val="00CC76C2"/>
    <w:rsid w:val="00CD2C0A"/>
    <w:rsid w:val="00CE30F6"/>
    <w:rsid w:val="00CE6DFA"/>
    <w:rsid w:val="00D15146"/>
    <w:rsid w:val="00D300F5"/>
    <w:rsid w:val="00D32570"/>
    <w:rsid w:val="00D5715F"/>
    <w:rsid w:val="00D95EFA"/>
    <w:rsid w:val="00DE43C3"/>
    <w:rsid w:val="00E01A30"/>
    <w:rsid w:val="00E20053"/>
    <w:rsid w:val="00E266C9"/>
    <w:rsid w:val="00E300E6"/>
    <w:rsid w:val="00E4473C"/>
    <w:rsid w:val="00E7438D"/>
    <w:rsid w:val="00E90453"/>
    <w:rsid w:val="00EA064A"/>
    <w:rsid w:val="00EB38A7"/>
    <w:rsid w:val="00EC4CC6"/>
    <w:rsid w:val="00EC5026"/>
    <w:rsid w:val="00EC758D"/>
    <w:rsid w:val="00EE198E"/>
    <w:rsid w:val="00F01654"/>
    <w:rsid w:val="00F35E37"/>
    <w:rsid w:val="00F40F2B"/>
    <w:rsid w:val="00F51074"/>
    <w:rsid w:val="00F52CEF"/>
    <w:rsid w:val="00FA567B"/>
    <w:rsid w:val="00FC0718"/>
    <w:rsid w:val="00FC2450"/>
    <w:rsid w:val="00FC4F1E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AD44B"/>
  <w15:chartTrackingRefBased/>
  <w15:docId w15:val="{69086264-D211-4EFF-8594-EF27810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2B"/>
  </w:style>
  <w:style w:type="paragraph" w:styleId="a5">
    <w:name w:val="footer"/>
    <w:basedOn w:val="a"/>
    <w:link w:val="a6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2B"/>
  </w:style>
  <w:style w:type="table" w:styleId="a7">
    <w:name w:val="Table Grid"/>
    <w:basedOn w:val="a1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99"/>
    <w:rsid w:val="00F40F2B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9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45FE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A1B0C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D5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C0CF-220C-4F4D-884E-5243E90A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hqgs1</dc:creator>
  <cp:keywords/>
  <dc:description/>
  <cp:lastModifiedBy>元持　美奈子</cp:lastModifiedBy>
  <cp:revision>4</cp:revision>
  <cp:lastPrinted>2024-05-28T07:36:00Z</cp:lastPrinted>
  <dcterms:created xsi:type="dcterms:W3CDTF">2025-05-02T05:21:00Z</dcterms:created>
  <dcterms:modified xsi:type="dcterms:W3CDTF">2025-05-30T00:10:00Z</dcterms:modified>
</cp:coreProperties>
</file>