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01BB5865" w:rsidR="00FE4515" w:rsidRPr="00F225A9" w:rsidRDefault="00F70A81" w:rsidP="00FE4515">
      <w:pPr>
        <w:jc w:val="center"/>
        <w:rPr>
          <w:rFonts w:ascii="ＭＳ ゴシック"/>
          <w:b/>
          <w:color w:val="000000" w:themeColor="text1"/>
          <w:sz w:val="36"/>
          <w:szCs w:val="36"/>
        </w:rPr>
      </w:pPr>
      <w:r>
        <w:rPr>
          <w:rFonts w:ascii="ＭＳ ゴシック" w:hint="eastAsia"/>
          <w:b/>
          <w:color w:val="auto"/>
          <w:sz w:val="36"/>
          <w:szCs w:val="36"/>
        </w:rPr>
        <w:t>令和</w:t>
      </w:r>
      <w:r w:rsidR="00D65FA4">
        <w:rPr>
          <w:rFonts w:ascii="ＭＳ ゴシック" w:hint="eastAsia"/>
          <w:b/>
          <w:color w:val="auto"/>
          <w:sz w:val="36"/>
          <w:szCs w:val="36"/>
        </w:rPr>
        <w:t>７</w:t>
      </w:r>
      <w:r>
        <w:rPr>
          <w:rFonts w:ascii="ＭＳ ゴシック" w:hint="eastAsia"/>
          <w:b/>
          <w:color w:val="auto"/>
          <w:sz w:val="36"/>
          <w:szCs w:val="36"/>
        </w:rPr>
        <w:t>年度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02603DC4"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371CB7">
        <w:rPr>
          <w:rFonts w:cs="ＭＳ ゴシック" w:hint="eastAsia"/>
          <w:b/>
          <w:bCs/>
          <w:color w:val="000000" w:themeColor="text1"/>
          <w:sz w:val="36"/>
          <w:szCs w:val="36"/>
        </w:rPr>
        <w:t>秋</w:t>
      </w:r>
      <w:r w:rsidR="00F70A81">
        <w:rPr>
          <w:rFonts w:cs="ＭＳ ゴシック" w:hint="eastAsia"/>
          <w:b/>
          <w:bCs/>
          <w:color w:val="000000" w:themeColor="text1"/>
          <w:sz w:val="36"/>
          <w:szCs w:val="36"/>
        </w:rPr>
        <w:t>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3889320E" w14:textId="77777777" w:rsidR="00B63705" w:rsidRDefault="00B63705" w:rsidP="00B63705">
      <w:pPr>
        <w:overflowPunct/>
        <w:adjustRightInd/>
        <w:ind w:right="118" w:firstLineChars="200" w:firstLine="452"/>
        <w:textAlignment w:val="auto"/>
        <w:rPr>
          <w:rFonts w:ascii="ＭＳ ゴシック" w:cs="ＭＳ ゴシック"/>
          <w:color w:val="auto"/>
          <w:spacing w:val="8"/>
          <w:sz w:val="21"/>
          <w:szCs w:val="21"/>
          <w:u w:val="single"/>
        </w:rPr>
      </w:pPr>
    </w:p>
    <w:p w14:paraId="02521489" w14:textId="77777777" w:rsidR="00B63705" w:rsidRPr="00C80C6A" w:rsidRDefault="00B63705" w:rsidP="00B63705">
      <w:pPr>
        <w:overflowPunct/>
        <w:adjustRightInd/>
        <w:ind w:right="118" w:firstLineChars="200" w:firstLine="452"/>
        <w:textAlignment w:val="auto"/>
        <w:rPr>
          <w:rFonts w:ascii="ＭＳ ゴシック" w:cs="ＭＳ ゴシック"/>
          <w:color w:val="auto"/>
          <w:spacing w:val="8"/>
          <w:sz w:val="21"/>
          <w:szCs w:val="21"/>
          <w:u w:val="single"/>
        </w:rPr>
      </w:pPr>
    </w:p>
    <w:p w14:paraId="21EA9042" w14:textId="77777777" w:rsidR="00B63705" w:rsidRPr="00B85C8A" w:rsidRDefault="00B63705" w:rsidP="00B63705">
      <w:pPr>
        <w:overflowPunct/>
        <w:adjustRightInd/>
        <w:ind w:right="118" w:firstLineChars="200" w:firstLine="512"/>
        <w:textAlignment w:val="auto"/>
        <w:rPr>
          <w:rFonts w:asciiTheme="majorEastAsia" w:eastAsiaTheme="majorEastAsia" w:hAnsiTheme="majorEastAsia" w:cstheme="minorBidi"/>
          <w:color w:val="auto"/>
          <w:kern w:val="2"/>
          <w:sz w:val="18"/>
          <w:szCs w:val="18"/>
        </w:rPr>
      </w:pPr>
      <w:r w:rsidRPr="00440CE4">
        <w:rPr>
          <w:rFonts w:ascii="ＭＳ ゴシック" w:cs="ＭＳ ゴシック" w:hint="eastAsia"/>
          <w:color w:val="auto"/>
          <w:spacing w:val="8"/>
          <w:u w:val="single"/>
        </w:rPr>
        <w:t>※受験番号</w:t>
      </w:r>
      <w:r w:rsidRPr="00440CE4">
        <w:rPr>
          <w:rFonts w:ascii="ＭＳ ゴシック" w:cs="ＭＳ ゴシック" w:hint="eastAsia"/>
          <w:color w:val="auto"/>
          <w:spacing w:val="8"/>
        </w:rPr>
        <w:t xml:space="preserve">　</w:t>
      </w:r>
      <w:r w:rsidRPr="00440CE4">
        <w:rPr>
          <w:rFonts w:ascii="ＭＳ ゴシック" w:cs="ＭＳ ゴシック"/>
          <w:color w:val="auto"/>
          <w:spacing w:val="8"/>
        </w:rPr>
        <w:t xml:space="preserve">　　　　　　</w:t>
      </w:r>
      <w:r w:rsidRPr="00B85C8A">
        <w:rPr>
          <w:rFonts w:ascii="ＭＳ ゴシック" w:cs="ＭＳ ゴシック" w:hint="eastAsia"/>
          <w:color w:val="auto"/>
          <w:spacing w:val="8"/>
        </w:rPr>
        <w:t xml:space="preserve">　　　　　　　　　　</w:t>
      </w:r>
      <w:r w:rsidRPr="00B85C8A">
        <w:rPr>
          <w:rFonts w:asciiTheme="majorEastAsia" w:eastAsiaTheme="majorEastAsia" w:hAnsiTheme="majorEastAsia" w:cstheme="minorBidi" w:hint="eastAsia"/>
          <w:color w:val="auto"/>
          <w:kern w:val="2"/>
          <w:sz w:val="18"/>
          <w:szCs w:val="18"/>
        </w:rPr>
        <w:t>（様式標準１　別紙</w:t>
      </w:r>
      <w:r>
        <w:rPr>
          <w:rFonts w:asciiTheme="majorEastAsia" w:eastAsiaTheme="majorEastAsia" w:hAnsiTheme="majorEastAsia" w:cstheme="minorBidi" w:hint="eastAsia"/>
          <w:color w:val="auto"/>
          <w:kern w:val="2"/>
          <w:sz w:val="18"/>
          <w:szCs w:val="18"/>
        </w:rPr>
        <w:t xml:space="preserve">　慢性期・在宅クラス</w:t>
      </w:r>
      <w:r w:rsidRPr="00B85C8A">
        <w:rPr>
          <w:rFonts w:asciiTheme="majorEastAsia" w:eastAsiaTheme="majorEastAsia" w:hAnsiTheme="majorEastAsia" w:cstheme="minorBidi" w:hint="eastAsia"/>
          <w:color w:val="auto"/>
          <w:kern w:val="2"/>
          <w:sz w:val="18"/>
          <w:szCs w:val="18"/>
        </w:rPr>
        <w:t>）</w:t>
      </w:r>
    </w:p>
    <w:p w14:paraId="3EACE834" w14:textId="77777777" w:rsidR="00B63705" w:rsidRPr="00B85C8A" w:rsidRDefault="00B63705" w:rsidP="00B63705">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0A54F487" w14:textId="77777777" w:rsidR="00B63705" w:rsidRPr="00B85C8A" w:rsidRDefault="00B63705" w:rsidP="00B63705">
      <w:pPr>
        <w:overflowPunct/>
        <w:adjustRightInd/>
        <w:jc w:val="center"/>
        <w:textAlignment w:val="auto"/>
        <w:rPr>
          <w:rFonts w:asciiTheme="majorEastAsia" w:eastAsiaTheme="majorEastAsia" w:hAnsiTheme="majorEastAsia" w:cstheme="minorBidi"/>
          <w:color w:val="auto"/>
          <w:kern w:val="2"/>
          <w:sz w:val="36"/>
          <w:szCs w:val="36"/>
        </w:rPr>
      </w:pPr>
      <w:r w:rsidRPr="00B85C8A">
        <w:rPr>
          <w:rFonts w:asciiTheme="majorEastAsia" w:eastAsiaTheme="majorEastAsia" w:hAnsiTheme="majorEastAsia" w:cstheme="minorBidi" w:hint="eastAsia"/>
          <w:color w:val="auto"/>
          <w:kern w:val="2"/>
          <w:sz w:val="36"/>
          <w:szCs w:val="36"/>
        </w:rPr>
        <w:t>特定行為研修標準コース受講希望</w:t>
      </w:r>
    </w:p>
    <w:p w14:paraId="78358627" w14:textId="77777777" w:rsidR="00B63705" w:rsidRPr="00B85C8A" w:rsidRDefault="00B63705" w:rsidP="00B63705">
      <w:pPr>
        <w:overflowPunct/>
        <w:adjustRightInd/>
        <w:spacing w:line="276" w:lineRule="auto"/>
        <w:jc w:val="center"/>
        <w:textAlignment w:val="auto"/>
        <w:rPr>
          <w:rFonts w:asciiTheme="majorEastAsia" w:eastAsiaTheme="majorEastAsia" w:hAnsiTheme="majorEastAsia" w:cstheme="minorBidi"/>
          <w:color w:val="auto"/>
          <w:kern w:val="2"/>
        </w:rPr>
      </w:pPr>
      <w:r w:rsidRPr="00B85C8A">
        <w:rPr>
          <w:rFonts w:asciiTheme="majorEastAsia" w:eastAsiaTheme="majorEastAsia" w:hAnsiTheme="majorEastAsia" w:cstheme="minorBidi" w:hint="eastAsia"/>
          <w:color w:val="auto"/>
          <w:kern w:val="2"/>
        </w:rPr>
        <w:t xml:space="preserve">　　　　</w:t>
      </w:r>
    </w:p>
    <w:p w14:paraId="38687F54" w14:textId="77777777" w:rsidR="00B63705" w:rsidRPr="00B85C8A" w:rsidRDefault="00B63705" w:rsidP="00B63705">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B85C8A">
        <w:rPr>
          <w:rFonts w:asciiTheme="majorEastAsia" w:eastAsiaTheme="majorEastAsia" w:hAnsiTheme="majorEastAsia" w:cstheme="minorBidi" w:hint="eastAsia"/>
          <w:color w:val="auto"/>
          <w:kern w:val="2"/>
          <w:u w:val="single"/>
        </w:rPr>
        <w:t xml:space="preserve">志願者氏名　　　　　　　　　　　　　　　</w:t>
      </w:r>
    </w:p>
    <w:p w14:paraId="1BE9886B" w14:textId="77777777" w:rsidR="00B63705" w:rsidRDefault="00B63705" w:rsidP="00B63705">
      <w:pPr>
        <w:overflowPunct/>
        <w:adjustRightInd/>
        <w:textAlignment w:val="auto"/>
        <w:rPr>
          <w:rFonts w:asciiTheme="majorEastAsia" w:eastAsiaTheme="majorEastAsia" w:hAnsiTheme="majorEastAsia" w:cstheme="minorBidi"/>
          <w:color w:val="auto"/>
          <w:kern w:val="2"/>
          <w:u w:val="single"/>
        </w:rPr>
      </w:pPr>
    </w:p>
    <w:p w14:paraId="69232E9C" w14:textId="77777777" w:rsidR="00B63705" w:rsidRPr="00CF4009" w:rsidRDefault="00B63705" w:rsidP="00B63705">
      <w:pPr>
        <w:overflowPunct/>
        <w:adjustRightInd/>
        <w:textAlignment w:val="auto"/>
        <w:rPr>
          <w:rFonts w:asciiTheme="majorEastAsia" w:eastAsiaTheme="majorEastAsia" w:hAnsiTheme="majorEastAsia" w:cstheme="minorBidi"/>
          <w:b/>
          <w:color w:val="auto"/>
          <w:kern w:val="2"/>
          <w:sz w:val="21"/>
          <w:szCs w:val="22"/>
        </w:rPr>
      </w:pPr>
      <w:r w:rsidRPr="00B85C8A">
        <w:rPr>
          <w:rFonts w:ascii="Segoe UI Symbol" w:eastAsiaTheme="majorEastAsia" w:hAnsi="Segoe UI Symbol" w:cs="Segoe UI Symbol" w:hint="eastAsia"/>
          <w:b/>
          <w:color w:val="auto"/>
          <w:kern w:val="2"/>
        </w:rPr>
        <w:t>☑</w:t>
      </w:r>
      <w:r w:rsidRPr="00B85C8A">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hint="eastAsia"/>
          <w:b/>
          <w:color w:val="auto"/>
          <w:kern w:val="2"/>
          <w:sz w:val="21"/>
          <w:szCs w:val="22"/>
        </w:rPr>
        <w:t xml:space="preserve">　　　</w:t>
      </w:r>
      <w:r w:rsidRPr="00B85C8A">
        <w:rPr>
          <w:rFonts w:ascii="Segoe UI Symbol" w:eastAsiaTheme="majorEastAsia" w:hAnsi="Segoe UI Symbol" w:cs="Segoe UI Symbol" w:hint="eastAsia"/>
          <w:b/>
          <w:color w:val="auto"/>
          <w:kern w:val="2"/>
          <w:sz w:val="21"/>
          <w:szCs w:val="22"/>
        </w:rPr>
        <w:t>※志願者が記入すること</w:t>
      </w:r>
    </w:p>
    <w:tbl>
      <w:tblPr>
        <w:tblStyle w:val="a5"/>
        <w:tblW w:w="9805" w:type="dxa"/>
        <w:jc w:val="center"/>
        <w:tblLook w:val="04A0" w:firstRow="1" w:lastRow="0" w:firstColumn="1" w:lastColumn="0" w:noHBand="0" w:noVBand="1"/>
      </w:tblPr>
      <w:tblGrid>
        <w:gridCol w:w="1665"/>
        <w:gridCol w:w="627"/>
        <w:gridCol w:w="1087"/>
        <w:gridCol w:w="6426"/>
      </w:tblGrid>
      <w:tr w:rsidR="00B63705" w:rsidRPr="0046495D" w14:paraId="35580BE9" w14:textId="77777777" w:rsidTr="00B63705">
        <w:trPr>
          <w:trHeight w:val="1119"/>
          <w:jc w:val="center"/>
        </w:trPr>
        <w:tc>
          <w:tcPr>
            <w:tcW w:w="1665" w:type="dxa"/>
            <w:tcBorders>
              <w:top w:val="single" w:sz="18" w:space="0" w:color="auto"/>
              <w:left w:val="single" w:sz="18" w:space="0" w:color="auto"/>
              <w:bottom w:val="single" w:sz="18" w:space="0" w:color="auto"/>
              <w:right w:val="single" w:sz="18" w:space="0" w:color="auto"/>
            </w:tcBorders>
            <w:vAlign w:val="center"/>
          </w:tcPr>
          <w:p w14:paraId="05C00A4A" w14:textId="77777777" w:rsidR="00B63705" w:rsidRPr="0046495D" w:rsidRDefault="00B63705" w:rsidP="00B63705">
            <w:pPr>
              <w:overflowPunct/>
              <w:adjustRightInd/>
              <w:jc w:val="center"/>
              <w:textAlignment w:val="auto"/>
              <w:rPr>
                <w:rFonts w:asciiTheme="majorEastAsia" w:eastAsiaTheme="majorEastAsia" w:hAnsiTheme="majorEastAsia" w:cstheme="minorBidi"/>
                <w:b/>
                <w:color w:val="auto"/>
                <w:kern w:val="2"/>
                <w:sz w:val="20"/>
                <w:szCs w:val="20"/>
              </w:rPr>
            </w:pPr>
            <w:r w:rsidRPr="0046495D">
              <w:rPr>
                <w:rFonts w:asciiTheme="majorEastAsia" w:eastAsiaTheme="majorEastAsia" w:hAnsiTheme="majorEastAsia" w:cstheme="minorBidi" w:hint="eastAsia"/>
                <w:b/>
                <w:color w:val="auto"/>
                <w:kern w:val="2"/>
                <w:sz w:val="20"/>
                <w:szCs w:val="20"/>
              </w:rPr>
              <w:t>受講クラス</w:t>
            </w:r>
          </w:p>
        </w:tc>
        <w:tc>
          <w:tcPr>
            <w:tcW w:w="627" w:type="dxa"/>
            <w:tcBorders>
              <w:top w:val="single" w:sz="18" w:space="0" w:color="auto"/>
              <w:left w:val="single" w:sz="2" w:space="0" w:color="auto"/>
              <w:bottom w:val="single" w:sz="18" w:space="0" w:color="auto"/>
              <w:right w:val="single" w:sz="18" w:space="0" w:color="auto"/>
            </w:tcBorders>
            <w:textDirection w:val="tbRlV"/>
            <w:vAlign w:val="center"/>
          </w:tcPr>
          <w:p w14:paraId="335776C6" w14:textId="77777777" w:rsidR="00B63705" w:rsidRPr="0046495D" w:rsidRDefault="00B63705" w:rsidP="00B63705">
            <w:pPr>
              <w:overflowPunct/>
              <w:adjustRightInd/>
              <w:spacing w:line="220" w:lineRule="exact"/>
              <w:ind w:left="113" w:right="113"/>
              <w:jc w:val="left"/>
              <w:textAlignment w:val="auto"/>
              <w:rPr>
                <w:rFonts w:asciiTheme="majorEastAsia" w:eastAsiaTheme="majorEastAsia" w:hAnsiTheme="majorEastAsia" w:cstheme="minorBidi"/>
                <w:b/>
                <w:color w:val="auto"/>
                <w:kern w:val="2"/>
                <w:sz w:val="17"/>
                <w:szCs w:val="17"/>
              </w:rPr>
            </w:pPr>
            <w:r w:rsidRPr="0046495D">
              <w:rPr>
                <w:rFonts w:asciiTheme="majorEastAsia" w:eastAsiaTheme="majorEastAsia" w:hAnsiTheme="majorEastAsia" w:cstheme="minorBidi" w:hint="eastAsia"/>
                <w:b/>
                <w:color w:val="auto"/>
                <w:kern w:val="2"/>
                <w:sz w:val="17"/>
                <w:szCs w:val="17"/>
              </w:rPr>
              <w:t>選択する特定行為区分</w:t>
            </w:r>
          </w:p>
        </w:tc>
        <w:tc>
          <w:tcPr>
            <w:tcW w:w="7513" w:type="dxa"/>
            <w:gridSpan w:val="2"/>
            <w:tcBorders>
              <w:top w:val="single" w:sz="18" w:space="0" w:color="auto"/>
              <w:left w:val="single" w:sz="18" w:space="0" w:color="auto"/>
              <w:bottom w:val="single" w:sz="18" w:space="0" w:color="auto"/>
              <w:right w:val="single" w:sz="18" w:space="0" w:color="auto"/>
            </w:tcBorders>
            <w:vAlign w:val="center"/>
          </w:tcPr>
          <w:p w14:paraId="3D74651E" w14:textId="77777777" w:rsidR="00B63705" w:rsidRPr="0046495D" w:rsidRDefault="00B63705" w:rsidP="00B63705">
            <w:pPr>
              <w:jc w:val="center"/>
              <w:rPr>
                <w:rFonts w:asciiTheme="majorEastAsia" w:eastAsiaTheme="majorEastAsia" w:hAnsiTheme="majorEastAsia" w:cstheme="minorBidi"/>
                <w:color w:val="auto"/>
                <w:kern w:val="2"/>
                <w:sz w:val="21"/>
                <w:szCs w:val="21"/>
              </w:rPr>
            </w:pPr>
            <w:r w:rsidRPr="0046495D">
              <w:rPr>
                <w:rFonts w:asciiTheme="majorEastAsia" w:eastAsiaTheme="majorEastAsia" w:hAnsiTheme="majorEastAsia" w:cstheme="minorBidi" w:hint="eastAsia"/>
                <w:b/>
                <w:color w:val="auto"/>
                <w:kern w:val="2"/>
                <w:sz w:val="21"/>
                <w:szCs w:val="21"/>
              </w:rPr>
              <w:t>特定行為区分内容</w:t>
            </w:r>
          </w:p>
        </w:tc>
      </w:tr>
      <w:tr w:rsidR="00B63705" w:rsidRPr="0046495D" w14:paraId="0970E3AF" w14:textId="77777777" w:rsidTr="00B63705">
        <w:trPr>
          <w:jc w:val="center"/>
        </w:trPr>
        <w:tc>
          <w:tcPr>
            <w:tcW w:w="1665" w:type="dxa"/>
            <w:vMerge w:val="restart"/>
            <w:tcBorders>
              <w:top w:val="single" w:sz="18" w:space="0" w:color="auto"/>
              <w:left w:val="single" w:sz="18" w:space="0" w:color="auto"/>
              <w:right w:val="single" w:sz="18" w:space="0" w:color="auto"/>
            </w:tcBorders>
            <w:vAlign w:val="center"/>
          </w:tcPr>
          <w:p w14:paraId="0DCDC596" w14:textId="77777777" w:rsidR="00B63705" w:rsidRPr="0046495D" w:rsidRDefault="00B63705" w:rsidP="00B63705">
            <w:pPr>
              <w:overflowPunct/>
              <w:adjustRightInd/>
              <w:spacing w:line="0" w:lineRule="atLeast"/>
              <w:jc w:val="center"/>
              <w:textAlignment w:val="auto"/>
              <w:rPr>
                <w:rFonts w:asciiTheme="majorEastAsia" w:eastAsiaTheme="majorEastAsia" w:hAnsiTheme="majorEastAsia" w:cstheme="minorBidi"/>
                <w:b/>
                <w:color w:val="auto"/>
                <w:kern w:val="2"/>
                <w:sz w:val="21"/>
                <w:szCs w:val="22"/>
              </w:rPr>
            </w:pPr>
            <w:r w:rsidRPr="0046495D">
              <w:rPr>
                <w:rFonts w:asciiTheme="majorEastAsia" w:eastAsiaTheme="majorEastAsia" w:hAnsiTheme="majorEastAsia" w:cstheme="minorBidi" w:hint="eastAsia"/>
                <w:b/>
                <w:color w:val="auto"/>
                <w:kern w:val="2"/>
                <w:sz w:val="21"/>
                <w:szCs w:val="22"/>
              </w:rPr>
              <w:t>慢性期・在宅　クラス</w:t>
            </w:r>
          </w:p>
        </w:tc>
        <w:tc>
          <w:tcPr>
            <w:tcW w:w="627" w:type="dxa"/>
            <w:tcBorders>
              <w:top w:val="single" w:sz="18" w:space="0" w:color="auto"/>
              <w:left w:val="single" w:sz="2" w:space="0" w:color="auto"/>
              <w:bottom w:val="single" w:sz="4" w:space="0" w:color="auto"/>
              <w:right w:val="single" w:sz="18" w:space="0" w:color="auto"/>
            </w:tcBorders>
            <w:vAlign w:val="center"/>
          </w:tcPr>
          <w:p w14:paraId="2A21BA19"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val="restart"/>
            <w:tcBorders>
              <w:top w:val="single" w:sz="18" w:space="0" w:color="auto"/>
              <w:left w:val="single" w:sz="18" w:space="0" w:color="auto"/>
              <w:right w:val="single" w:sz="2" w:space="0" w:color="auto"/>
            </w:tcBorders>
            <w:vAlign w:val="center"/>
          </w:tcPr>
          <w:p w14:paraId="6AED2A2B"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選択</w:t>
            </w:r>
          </w:p>
          <w:p w14:paraId="2777B2B4" w14:textId="77777777" w:rsidR="00B63705" w:rsidRPr="0046495D" w:rsidRDefault="00B63705" w:rsidP="00B63705">
            <w:pPr>
              <w:overflowPunct/>
              <w:adjustRightInd/>
              <w:spacing w:line="220" w:lineRule="exact"/>
              <w:jc w:val="center"/>
              <w:textAlignment w:val="auto"/>
              <w:rPr>
                <w:rFonts w:asciiTheme="majorEastAsia" w:eastAsiaTheme="majorEastAsia" w:hAnsiTheme="majorEastAsia" w:cstheme="minorBidi"/>
                <w:color w:val="auto"/>
                <w:kern w:val="2"/>
                <w:sz w:val="21"/>
                <w:szCs w:val="22"/>
              </w:rPr>
            </w:pPr>
          </w:p>
          <w:p w14:paraId="360F5944" w14:textId="77777777" w:rsidR="00B63705" w:rsidRPr="00CF4009" w:rsidRDefault="00B63705" w:rsidP="00B63705">
            <w:pPr>
              <w:overflowPunct/>
              <w:adjustRightInd/>
              <w:spacing w:line="200" w:lineRule="exact"/>
              <w:jc w:val="center"/>
              <w:textAlignment w:val="auto"/>
              <w:rPr>
                <w:rFonts w:asciiTheme="majorEastAsia" w:eastAsiaTheme="majorEastAsia" w:hAnsiTheme="majorEastAsia" w:cstheme="minorBidi"/>
                <w:b/>
                <w:bCs/>
                <w:color w:val="auto"/>
                <w:kern w:val="2"/>
                <w:sz w:val="18"/>
                <w:szCs w:val="18"/>
              </w:rPr>
            </w:pPr>
            <w:r w:rsidRPr="00CF4009">
              <w:rPr>
                <w:rFonts w:asciiTheme="majorEastAsia" w:eastAsiaTheme="majorEastAsia" w:hAnsiTheme="majorEastAsia" w:cstheme="minorBidi" w:hint="eastAsia"/>
                <w:b/>
                <w:bCs/>
                <w:color w:val="auto"/>
                <w:kern w:val="2"/>
                <w:sz w:val="18"/>
                <w:szCs w:val="18"/>
              </w:rPr>
              <w:t>（1つ以上選択すること）</w:t>
            </w:r>
          </w:p>
        </w:tc>
        <w:tc>
          <w:tcPr>
            <w:tcW w:w="6426" w:type="dxa"/>
            <w:tcBorders>
              <w:top w:val="single" w:sz="18" w:space="0" w:color="auto"/>
              <w:left w:val="single" w:sz="2" w:space="0" w:color="auto"/>
              <w:bottom w:val="single" w:sz="4" w:space="0" w:color="auto"/>
              <w:right w:val="single" w:sz="18" w:space="0" w:color="auto"/>
            </w:tcBorders>
            <w:vAlign w:val="center"/>
          </w:tcPr>
          <w:p w14:paraId="05E05030"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呼吸器（人工呼吸療法に係るもの）関連</w:t>
            </w:r>
          </w:p>
        </w:tc>
      </w:tr>
      <w:tr w:rsidR="00B63705" w:rsidRPr="0046495D" w14:paraId="63F66D27" w14:textId="77777777" w:rsidTr="00B63705">
        <w:trPr>
          <w:jc w:val="center"/>
        </w:trPr>
        <w:tc>
          <w:tcPr>
            <w:tcW w:w="1665" w:type="dxa"/>
            <w:vMerge/>
            <w:tcBorders>
              <w:left w:val="single" w:sz="18" w:space="0" w:color="auto"/>
              <w:right w:val="single" w:sz="18" w:space="0" w:color="auto"/>
            </w:tcBorders>
            <w:vAlign w:val="center"/>
          </w:tcPr>
          <w:p w14:paraId="4ADB646D" w14:textId="77777777" w:rsidR="00B63705" w:rsidRPr="0046495D" w:rsidRDefault="00B63705" w:rsidP="00B63705">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5DA877BF"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2306C589"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55D4E8DE"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呼吸器（長期呼吸療法に係るもの）関連</w:t>
            </w:r>
          </w:p>
        </w:tc>
      </w:tr>
      <w:tr w:rsidR="00B63705" w:rsidRPr="0046495D" w14:paraId="49CF990D" w14:textId="77777777" w:rsidTr="00B63705">
        <w:trPr>
          <w:jc w:val="center"/>
        </w:trPr>
        <w:tc>
          <w:tcPr>
            <w:tcW w:w="1665" w:type="dxa"/>
            <w:vMerge/>
            <w:tcBorders>
              <w:left w:val="single" w:sz="18" w:space="0" w:color="auto"/>
              <w:right w:val="single" w:sz="18" w:space="0" w:color="auto"/>
            </w:tcBorders>
            <w:vAlign w:val="center"/>
          </w:tcPr>
          <w:p w14:paraId="7FC66F92" w14:textId="77777777" w:rsidR="00B63705" w:rsidRPr="0046495D" w:rsidRDefault="00B63705" w:rsidP="00B63705">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7AB31E49"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449DC63D"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73CAE567"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ろう孔管理関連</w:t>
            </w:r>
          </w:p>
        </w:tc>
      </w:tr>
      <w:tr w:rsidR="00B63705" w:rsidRPr="0046495D" w14:paraId="3483CC65" w14:textId="77777777" w:rsidTr="00B63705">
        <w:trPr>
          <w:jc w:val="center"/>
        </w:trPr>
        <w:tc>
          <w:tcPr>
            <w:tcW w:w="1665" w:type="dxa"/>
            <w:vMerge/>
            <w:tcBorders>
              <w:left w:val="single" w:sz="18" w:space="0" w:color="auto"/>
              <w:right w:val="single" w:sz="18" w:space="0" w:color="auto"/>
            </w:tcBorders>
            <w:vAlign w:val="center"/>
          </w:tcPr>
          <w:p w14:paraId="3C2F72A5" w14:textId="77777777" w:rsidR="00B63705" w:rsidRPr="0046495D" w:rsidRDefault="00B63705" w:rsidP="00B63705">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034E0581"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6335C601"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20FA11A6"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864FAB">
              <w:rPr>
                <w:rFonts w:asciiTheme="minorEastAsia" w:hAnsiTheme="minorEastAsia" w:hint="eastAsia"/>
                <w:sz w:val="20"/>
                <w:szCs w:val="20"/>
              </w:rPr>
              <w:t>創傷管理関連</w:t>
            </w:r>
          </w:p>
        </w:tc>
      </w:tr>
      <w:tr w:rsidR="00B63705" w:rsidRPr="0046495D" w14:paraId="62C2D0A8" w14:textId="77777777" w:rsidTr="00B63705">
        <w:trPr>
          <w:jc w:val="center"/>
        </w:trPr>
        <w:tc>
          <w:tcPr>
            <w:tcW w:w="1665" w:type="dxa"/>
            <w:vMerge/>
            <w:tcBorders>
              <w:left w:val="single" w:sz="18" w:space="0" w:color="auto"/>
              <w:right w:val="single" w:sz="18" w:space="0" w:color="auto"/>
            </w:tcBorders>
            <w:vAlign w:val="center"/>
          </w:tcPr>
          <w:p w14:paraId="3F451648" w14:textId="77777777" w:rsidR="00B63705" w:rsidRPr="0046495D" w:rsidRDefault="00B63705" w:rsidP="00B63705">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5874AEF5"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87" w:type="dxa"/>
            <w:vMerge/>
            <w:tcBorders>
              <w:left w:val="single" w:sz="18" w:space="0" w:color="auto"/>
              <w:right w:val="single" w:sz="2" w:space="0" w:color="auto"/>
            </w:tcBorders>
            <w:vAlign w:val="center"/>
          </w:tcPr>
          <w:p w14:paraId="0F68CEF0" w14:textId="77777777" w:rsidR="00B63705" w:rsidRPr="0046495D" w:rsidRDefault="00B63705" w:rsidP="00B63705">
            <w:pPr>
              <w:overflowPunct/>
              <w:adjustRightInd/>
              <w:jc w:val="center"/>
              <w:textAlignment w:val="auto"/>
              <w:rPr>
                <w:rFonts w:asciiTheme="majorEastAsia" w:eastAsiaTheme="majorEastAsia" w:hAnsiTheme="majorEastAsia" w:cstheme="minorBidi"/>
                <w:color w:val="auto"/>
                <w:kern w:val="2"/>
                <w:sz w:val="21"/>
                <w:szCs w:val="22"/>
              </w:rPr>
            </w:pPr>
          </w:p>
        </w:tc>
        <w:tc>
          <w:tcPr>
            <w:tcW w:w="6426" w:type="dxa"/>
            <w:tcBorders>
              <w:top w:val="single" w:sz="4" w:space="0" w:color="auto"/>
              <w:left w:val="single" w:sz="2" w:space="0" w:color="auto"/>
              <w:bottom w:val="single" w:sz="4" w:space="0" w:color="auto"/>
              <w:right w:val="single" w:sz="18" w:space="0" w:color="auto"/>
            </w:tcBorders>
            <w:vAlign w:val="center"/>
          </w:tcPr>
          <w:p w14:paraId="42D7902C" w14:textId="77777777" w:rsidR="00B63705" w:rsidRPr="0046495D" w:rsidRDefault="00B63705" w:rsidP="00B63705">
            <w:pPr>
              <w:overflowPunct/>
              <w:adjustRightInd/>
              <w:textAlignment w:val="auto"/>
              <w:rPr>
                <w:rFonts w:asciiTheme="majorEastAsia" w:eastAsiaTheme="majorEastAsia" w:hAnsiTheme="majorEastAsia" w:cstheme="minorBidi"/>
                <w:color w:val="auto"/>
                <w:kern w:val="2"/>
                <w:sz w:val="21"/>
                <w:szCs w:val="22"/>
              </w:rPr>
            </w:pPr>
            <w:r w:rsidRPr="00337C47">
              <w:rPr>
                <w:rFonts w:asciiTheme="minorEastAsia" w:hAnsiTheme="minorEastAsia" w:hint="eastAsia"/>
                <w:sz w:val="20"/>
                <w:szCs w:val="20"/>
              </w:rPr>
              <w:t>動脈血液ガス分析関連</w:t>
            </w:r>
          </w:p>
        </w:tc>
      </w:tr>
      <w:tr w:rsidR="00B63705" w:rsidRPr="003D4A9F" w14:paraId="218218D2" w14:textId="77777777" w:rsidTr="00B63705">
        <w:trPr>
          <w:jc w:val="center"/>
        </w:trPr>
        <w:tc>
          <w:tcPr>
            <w:tcW w:w="1665" w:type="dxa"/>
            <w:vMerge/>
            <w:tcBorders>
              <w:left w:val="single" w:sz="18" w:space="0" w:color="auto"/>
              <w:bottom w:val="single" w:sz="18" w:space="0" w:color="auto"/>
              <w:right w:val="single" w:sz="18" w:space="0" w:color="auto"/>
            </w:tcBorders>
            <w:vAlign w:val="center"/>
          </w:tcPr>
          <w:p w14:paraId="66CBB3B7" w14:textId="77777777" w:rsidR="00B63705" w:rsidRPr="003D4A9F" w:rsidRDefault="00B63705" w:rsidP="00B63705">
            <w:pPr>
              <w:overflowPunct/>
              <w:adjustRightInd/>
              <w:spacing w:line="0" w:lineRule="atLeast"/>
              <w:textAlignment w:val="auto"/>
              <w:rPr>
                <w:rFonts w:asciiTheme="majorEastAsia" w:eastAsiaTheme="majorEastAsia" w:hAnsiTheme="majorEastAsia" w:cstheme="minorBidi"/>
                <w:b/>
                <w:color w:val="000000" w:themeColor="text1"/>
                <w:kern w:val="2"/>
                <w:sz w:val="21"/>
                <w:szCs w:val="22"/>
              </w:rPr>
            </w:pPr>
          </w:p>
        </w:tc>
        <w:tc>
          <w:tcPr>
            <w:tcW w:w="627" w:type="dxa"/>
            <w:tcBorders>
              <w:top w:val="single" w:sz="4" w:space="0" w:color="auto"/>
              <w:left w:val="single" w:sz="2" w:space="0" w:color="auto"/>
              <w:bottom w:val="single" w:sz="18" w:space="0" w:color="auto"/>
              <w:right w:val="single" w:sz="18" w:space="0" w:color="auto"/>
            </w:tcBorders>
            <w:vAlign w:val="center"/>
          </w:tcPr>
          <w:p w14:paraId="2FBA68E5" w14:textId="77777777" w:rsidR="00B63705" w:rsidRPr="003D4A9F" w:rsidRDefault="00B63705" w:rsidP="00B63705">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1087" w:type="dxa"/>
            <w:vMerge/>
            <w:tcBorders>
              <w:left w:val="single" w:sz="18" w:space="0" w:color="auto"/>
              <w:bottom w:val="single" w:sz="18" w:space="0" w:color="auto"/>
              <w:right w:val="single" w:sz="2" w:space="0" w:color="auto"/>
            </w:tcBorders>
            <w:vAlign w:val="center"/>
          </w:tcPr>
          <w:p w14:paraId="1D56E4DF" w14:textId="77777777" w:rsidR="00B63705" w:rsidRPr="003D4A9F" w:rsidRDefault="00B63705" w:rsidP="00B63705">
            <w:pPr>
              <w:overflowPunct/>
              <w:adjustRightInd/>
              <w:jc w:val="center"/>
              <w:textAlignment w:val="auto"/>
              <w:rPr>
                <w:rFonts w:asciiTheme="majorEastAsia" w:eastAsiaTheme="majorEastAsia" w:hAnsiTheme="majorEastAsia" w:cstheme="minorBidi"/>
                <w:color w:val="000000" w:themeColor="text1"/>
                <w:kern w:val="2"/>
                <w:sz w:val="21"/>
                <w:szCs w:val="22"/>
              </w:rPr>
            </w:pPr>
          </w:p>
        </w:tc>
        <w:tc>
          <w:tcPr>
            <w:tcW w:w="6426" w:type="dxa"/>
            <w:tcBorders>
              <w:top w:val="single" w:sz="4" w:space="0" w:color="auto"/>
              <w:left w:val="single" w:sz="2" w:space="0" w:color="auto"/>
              <w:bottom w:val="single" w:sz="18" w:space="0" w:color="auto"/>
              <w:right w:val="single" w:sz="18" w:space="0" w:color="auto"/>
            </w:tcBorders>
            <w:vAlign w:val="center"/>
          </w:tcPr>
          <w:p w14:paraId="29970406" w14:textId="77777777" w:rsidR="00B63705" w:rsidRPr="003D4A9F" w:rsidRDefault="00B63705" w:rsidP="00B63705">
            <w:pPr>
              <w:overflowPunct/>
              <w:adjustRightInd/>
              <w:textAlignment w:val="auto"/>
              <w:rPr>
                <w:rFonts w:asciiTheme="majorEastAsia" w:eastAsiaTheme="majorEastAsia" w:hAnsiTheme="majorEastAsia" w:cstheme="minorBidi"/>
                <w:color w:val="000000" w:themeColor="text1"/>
                <w:kern w:val="2"/>
                <w:sz w:val="21"/>
                <w:szCs w:val="22"/>
              </w:rPr>
            </w:pPr>
            <w:r w:rsidRPr="003D4A9F">
              <w:rPr>
                <w:rFonts w:asciiTheme="minorEastAsia" w:hAnsiTheme="minorEastAsia" w:hint="eastAsia"/>
                <w:color w:val="000000" w:themeColor="text1"/>
                <w:sz w:val="20"/>
                <w:szCs w:val="20"/>
              </w:rPr>
              <w:t>栄養及び水分管理に係る薬剤投与関連</w:t>
            </w:r>
          </w:p>
        </w:tc>
      </w:tr>
    </w:tbl>
    <w:p w14:paraId="16FF0470" w14:textId="77777777" w:rsidR="00B63705" w:rsidRPr="003D4A9F" w:rsidRDefault="00B63705" w:rsidP="00B63705">
      <w:pPr>
        <w:rPr>
          <w:color w:val="000000" w:themeColor="text1"/>
        </w:rPr>
      </w:pPr>
    </w:p>
    <w:p w14:paraId="2884955B" w14:textId="77777777" w:rsidR="00C80128" w:rsidRPr="00B63705"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016299A2"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3EAC8763"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7BD2A8E5"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5BA64CE1"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15E03EF7"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56DC3A6F" w14:textId="77777777" w:rsidR="00C80128" w:rsidRDefault="00C80128" w:rsidP="00C80128">
      <w:pPr>
        <w:overflowPunct/>
        <w:adjustRightInd/>
        <w:ind w:right="118" w:firstLineChars="200" w:firstLine="452"/>
        <w:textAlignment w:val="auto"/>
        <w:rPr>
          <w:rFonts w:ascii="ＭＳ ゴシック" w:cs="ＭＳ ゴシック"/>
          <w:color w:val="auto"/>
          <w:spacing w:val="8"/>
          <w:sz w:val="21"/>
          <w:szCs w:val="21"/>
          <w:u w:val="single"/>
        </w:rPr>
      </w:pPr>
    </w:p>
    <w:p w14:paraId="44F11C66" w14:textId="70DB5EDA" w:rsidR="00D67B32" w:rsidRDefault="00D67B32">
      <w:pPr>
        <w:rPr>
          <w:color w:val="auto"/>
        </w:rPr>
      </w:pPr>
    </w:p>
    <w:p w14:paraId="2AD2BD52" w14:textId="71B5AA75" w:rsidR="00D67B32" w:rsidRDefault="00D67B32">
      <w:pPr>
        <w:rPr>
          <w:color w:val="auto"/>
        </w:rPr>
      </w:pPr>
    </w:p>
    <w:p w14:paraId="61594922" w14:textId="3957764B" w:rsidR="00D67B32" w:rsidRDefault="00D67B32">
      <w:pPr>
        <w:rPr>
          <w:color w:val="auto"/>
        </w:rPr>
      </w:pPr>
    </w:p>
    <w:p w14:paraId="6B61E606" w14:textId="25C258A9" w:rsidR="00D67B32" w:rsidRDefault="00D67B32">
      <w:pPr>
        <w:rPr>
          <w:color w:val="auto"/>
        </w:rPr>
      </w:pPr>
    </w:p>
    <w:p w14:paraId="2BD01533" w14:textId="68CA1C24" w:rsidR="00D67B32" w:rsidRDefault="00D67B32">
      <w:pPr>
        <w:rPr>
          <w:color w:val="auto"/>
        </w:rPr>
      </w:pPr>
    </w:p>
    <w:p w14:paraId="2CA69062" w14:textId="0CFDCA62" w:rsidR="00D67B32" w:rsidRDefault="00D67B32">
      <w:pPr>
        <w:rPr>
          <w:color w:val="auto"/>
        </w:rPr>
      </w:pPr>
    </w:p>
    <w:p w14:paraId="7F49CFB7" w14:textId="4DB28F93" w:rsidR="00D67B32" w:rsidRDefault="00D67B32">
      <w:pPr>
        <w:rPr>
          <w:color w:val="auto"/>
        </w:rPr>
      </w:pPr>
    </w:p>
    <w:p w14:paraId="7798AB04" w14:textId="77777777" w:rsidR="00EF7524" w:rsidRDefault="00EF7524" w:rsidP="00EF7524">
      <w:pPr>
        <w:rPr>
          <w:color w:val="auto"/>
        </w:rPr>
      </w:pPr>
    </w:p>
    <w:p w14:paraId="3E6C1978" w14:textId="619AAB82" w:rsidR="00F9745C" w:rsidRPr="00BE3942" w:rsidRDefault="00F9745C">
      <w:pPr>
        <w:rPr>
          <w:color w:val="auto"/>
        </w:rPr>
        <w:sectPr w:rsidR="00F9745C" w:rsidRPr="00BE3942"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B63705" w:rsidRDefault="00B63705"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B63705" w:rsidRDefault="00B63705"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B63705" w:rsidRPr="00EA5A12" w:rsidRDefault="00B63705" w:rsidP="00F9745C">
                                  <w:pPr>
                                    <w:jc w:val="center"/>
                                    <w:rPr>
                                      <w:b/>
                                    </w:rPr>
                                  </w:pPr>
                                  <w:r w:rsidRPr="00EA5A12">
                                    <w:rPr>
                                      <w:rFonts w:hint="eastAsia"/>
                                      <w:b/>
                                    </w:rPr>
                                    <w:t>写真</w:t>
                                  </w:r>
                                </w:p>
                                <w:p w14:paraId="4504A897" w14:textId="77777777" w:rsidR="00B63705" w:rsidRPr="00164C3E" w:rsidRDefault="00B63705"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B63705" w:rsidRDefault="00B63705"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B63705" w:rsidRPr="00164C3E" w:rsidRDefault="00B63705"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B63705" w:rsidRPr="00EA5A12" w:rsidRDefault="00B63705" w:rsidP="00F9745C">
                            <w:pPr>
                              <w:jc w:val="center"/>
                              <w:rPr>
                                <w:b/>
                              </w:rPr>
                            </w:pPr>
                            <w:r w:rsidRPr="00EA5A12">
                              <w:rPr>
                                <w:rFonts w:hint="eastAsia"/>
                                <w:b/>
                              </w:rPr>
                              <w:t>写真</w:t>
                            </w:r>
                          </w:p>
                          <w:p w14:paraId="4504A897" w14:textId="77777777" w:rsidR="00B63705" w:rsidRPr="00164C3E" w:rsidRDefault="00B63705"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B63705" w:rsidRDefault="00B63705"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B63705" w:rsidRPr="00164C3E" w:rsidRDefault="00B63705"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1A769711" w14:textId="77777777" w:rsidR="00FA27F4" w:rsidRPr="0046495D" w:rsidRDefault="00FA27F4" w:rsidP="00FA27F4">
      <w:pPr>
        <w:overflowPunct/>
        <w:adjustRightInd/>
        <w:spacing w:line="360" w:lineRule="auto"/>
        <w:ind w:right="118" w:firstLineChars="200" w:firstLine="512"/>
        <w:textAlignment w:val="auto"/>
        <w:rPr>
          <w:rFonts w:asciiTheme="majorEastAsia" w:eastAsiaTheme="majorEastAsia" w:hAnsiTheme="majorEastAsia" w:cstheme="minorBidi"/>
          <w:color w:val="auto"/>
          <w:kern w:val="2"/>
          <w:sz w:val="21"/>
          <w:szCs w:val="22"/>
        </w:rPr>
      </w:pPr>
      <w:r w:rsidRPr="0046495D">
        <w:rPr>
          <w:rFonts w:ascii="ＭＳ ゴシック" w:cs="ＭＳ ゴシック" w:hint="eastAsia"/>
          <w:color w:val="auto"/>
          <w:spacing w:val="8"/>
          <w:u w:val="single"/>
        </w:rPr>
        <w:lastRenderedPageBreak/>
        <w:t xml:space="preserve">※受験番号　</w:t>
      </w:r>
      <w:r w:rsidRPr="0046495D">
        <w:rPr>
          <w:rFonts w:ascii="ＭＳ ゴシック" w:cs="ＭＳ ゴシック"/>
          <w:color w:val="auto"/>
          <w:spacing w:val="8"/>
          <w:u w:val="single"/>
        </w:rPr>
        <w:t xml:space="preserve">　　　　　　</w:t>
      </w:r>
      <w:r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Pr="0046495D">
        <w:rPr>
          <w:rFonts w:ascii="ＭＳ ゴシック" w:cs="ＭＳ ゴシック" w:hint="eastAsia"/>
          <w:color w:val="auto"/>
          <w:spacing w:val="8"/>
        </w:rPr>
        <w:t xml:space="preserve">　</w:t>
      </w:r>
      <w:r w:rsidRPr="0046495D">
        <w:rPr>
          <w:rFonts w:asciiTheme="majorEastAsia" w:eastAsiaTheme="majorEastAsia" w:hAnsiTheme="majorEastAsia" w:cstheme="minorBidi" w:hint="eastAsia"/>
          <w:color w:val="auto"/>
          <w:kern w:val="2"/>
          <w:sz w:val="18"/>
          <w:szCs w:val="18"/>
        </w:rPr>
        <w:t>（様式標準４－３</w:t>
      </w:r>
      <w:r>
        <w:rPr>
          <w:rFonts w:asciiTheme="majorEastAsia" w:eastAsiaTheme="majorEastAsia" w:hAnsiTheme="majorEastAsia" w:cstheme="minorBidi" w:hint="eastAsia"/>
          <w:color w:val="auto"/>
          <w:kern w:val="2"/>
          <w:sz w:val="18"/>
          <w:szCs w:val="18"/>
        </w:rPr>
        <w:t xml:space="preserve">　慢性期・在宅クラス</w:t>
      </w:r>
      <w:r w:rsidRPr="0046495D">
        <w:rPr>
          <w:rFonts w:asciiTheme="majorEastAsia" w:eastAsiaTheme="majorEastAsia" w:hAnsiTheme="majorEastAsia" w:cstheme="minorBidi" w:hint="eastAsia"/>
          <w:color w:val="auto"/>
          <w:kern w:val="2"/>
          <w:sz w:val="18"/>
          <w:szCs w:val="18"/>
        </w:rPr>
        <w:t>）</w:t>
      </w:r>
    </w:p>
    <w:p w14:paraId="528E394C" w14:textId="77777777" w:rsidR="00FA27F4" w:rsidRPr="0046495D" w:rsidRDefault="00FA27F4" w:rsidP="00FA27F4">
      <w:pPr>
        <w:tabs>
          <w:tab w:val="center" w:pos="5233"/>
          <w:tab w:val="left" w:pos="8865"/>
        </w:tabs>
        <w:overflowPunct/>
        <w:adjustRightInd/>
        <w:snapToGrid w:val="0"/>
        <w:spacing w:line="276"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3538F572" w14:textId="77777777" w:rsidR="00FA27F4" w:rsidRPr="0046495D" w:rsidRDefault="00FA27F4" w:rsidP="00FA27F4">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652CF246" w14:textId="77777777" w:rsidR="00FA27F4" w:rsidRPr="005313D4" w:rsidRDefault="00FA27F4" w:rsidP="00FA27F4">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16"/>
          <w:szCs w:val="16"/>
          <w:u w:val="single"/>
        </w:rPr>
      </w:pPr>
    </w:p>
    <w:p w14:paraId="08575BCC" w14:textId="77777777" w:rsidR="00FA27F4" w:rsidRPr="0046495D" w:rsidRDefault="00FA27F4" w:rsidP="00FA27F4">
      <w:pPr>
        <w:overflowPunct/>
        <w:adjustRightInd/>
        <w:snapToGrid w:val="0"/>
        <w:spacing w:line="60" w:lineRule="atLeast"/>
        <w:ind w:firstLineChars="200" w:firstLine="422"/>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sz w:val="21"/>
          <w:szCs w:val="22"/>
        </w:rPr>
        <w:t>受講を希望する区分について、</w:t>
      </w: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FA27F4" w:rsidRPr="0046495D" w14:paraId="785D2BA7" w14:textId="77777777" w:rsidTr="00EA5266">
        <w:trPr>
          <w:cantSplit/>
          <w:trHeight w:val="421"/>
          <w:jc w:val="center"/>
        </w:trPr>
        <w:tc>
          <w:tcPr>
            <w:tcW w:w="425" w:type="dxa"/>
            <w:tcBorders>
              <w:top w:val="single" w:sz="18" w:space="0" w:color="auto"/>
              <w:left w:val="single" w:sz="18" w:space="0" w:color="auto"/>
              <w:bottom w:val="single" w:sz="18" w:space="0" w:color="auto"/>
              <w:right w:val="nil"/>
            </w:tcBorders>
          </w:tcPr>
          <w:p w14:paraId="1A6957F6" w14:textId="77777777" w:rsidR="00FA27F4" w:rsidRPr="00925F56" w:rsidRDefault="00FA27F4" w:rsidP="00EA5266">
            <w:pPr>
              <w:jc w:val="center"/>
              <w:rPr>
                <w:rFonts w:asciiTheme="majorEastAsia" w:eastAsiaTheme="majorEastAsia" w:hAnsiTheme="majorEastAsia" w:cstheme="minorBidi"/>
                <w:b/>
                <w:color w:val="auto"/>
                <w:kern w:val="2"/>
              </w:rPr>
            </w:pPr>
            <w:bookmarkStart w:id="0" w:name="_Hlk143790012"/>
          </w:p>
        </w:tc>
        <w:tc>
          <w:tcPr>
            <w:tcW w:w="7065" w:type="dxa"/>
            <w:gridSpan w:val="2"/>
            <w:tcBorders>
              <w:top w:val="single" w:sz="18" w:space="0" w:color="auto"/>
              <w:left w:val="nil"/>
              <w:bottom w:val="single" w:sz="18" w:space="0" w:color="auto"/>
              <w:right w:val="single" w:sz="18" w:space="0" w:color="auto"/>
            </w:tcBorders>
            <w:vAlign w:val="center"/>
          </w:tcPr>
          <w:p w14:paraId="56602A58" w14:textId="77777777" w:rsidR="00FA27F4" w:rsidRPr="00925F56" w:rsidRDefault="00FA27F4" w:rsidP="00EA5266">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慢性期・在宅クラス</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424551BA" w14:textId="77777777" w:rsidR="00FA27F4" w:rsidRPr="00F12EE2" w:rsidRDefault="00FA27F4" w:rsidP="00EA5266">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FA27F4" w:rsidRPr="0046495D" w14:paraId="4427AB7B" w14:textId="77777777" w:rsidTr="00EA5266">
        <w:trPr>
          <w:cantSplit/>
          <w:trHeight w:val="528"/>
          <w:jc w:val="center"/>
        </w:trPr>
        <w:tc>
          <w:tcPr>
            <w:tcW w:w="425" w:type="dxa"/>
            <w:vMerge w:val="restart"/>
            <w:tcBorders>
              <w:top w:val="single" w:sz="18" w:space="0" w:color="auto"/>
              <w:left w:val="single" w:sz="18" w:space="0" w:color="auto"/>
              <w:right w:val="nil"/>
            </w:tcBorders>
          </w:tcPr>
          <w:p w14:paraId="296092C4" w14:textId="77777777" w:rsidR="00FA27F4" w:rsidRPr="0046495D" w:rsidRDefault="00FA27F4" w:rsidP="00EA5266">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78EB2EA9" w14:textId="77777777" w:rsidR="00FA27F4" w:rsidRPr="0046495D" w:rsidRDefault="00FA27F4" w:rsidP="00EA5266">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7169F1D8" w14:textId="77777777" w:rsidR="00FA27F4" w:rsidRPr="0046495D" w:rsidRDefault="00FA27F4" w:rsidP="00EA52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086FCD67" w14:textId="77777777" w:rsidR="00FA27F4" w:rsidRPr="0046495D" w:rsidRDefault="00FA27F4" w:rsidP="00EA5266">
            <w:pPr>
              <w:widowControl/>
              <w:overflowPunct/>
              <w:adjustRightInd/>
              <w:spacing w:line="200" w:lineRule="exact"/>
              <w:jc w:val="center"/>
              <w:textAlignment w:val="auto"/>
              <w:rPr>
                <w:color w:val="auto"/>
                <w:sz w:val="18"/>
                <w:szCs w:val="18"/>
              </w:rPr>
            </w:pPr>
            <w:r w:rsidRPr="00FA27F4">
              <w:rPr>
                <w:rFonts w:hint="eastAsia"/>
                <w:b/>
                <w:bCs/>
                <w:color w:val="auto"/>
                <w:spacing w:val="50"/>
                <w:sz w:val="20"/>
                <w:szCs w:val="20"/>
                <w:fitText w:val="1407" w:id="-725447680"/>
              </w:rPr>
              <w:t>指導者情</w:t>
            </w:r>
            <w:r w:rsidRPr="00FA27F4">
              <w:rPr>
                <w:rFonts w:hint="eastAsia"/>
                <w:b/>
                <w:bCs/>
                <w:color w:val="auto"/>
                <w:spacing w:val="2"/>
                <w:sz w:val="20"/>
                <w:szCs w:val="20"/>
                <w:fitText w:val="1407" w:id="-725447680"/>
              </w:rPr>
              <w:t>報</w:t>
            </w:r>
          </w:p>
        </w:tc>
      </w:tr>
      <w:tr w:rsidR="00FA27F4" w:rsidRPr="00C96569" w14:paraId="7D3071E2" w14:textId="77777777" w:rsidTr="00EA5266">
        <w:trPr>
          <w:cantSplit/>
          <w:trHeight w:val="2520"/>
          <w:jc w:val="center"/>
        </w:trPr>
        <w:tc>
          <w:tcPr>
            <w:tcW w:w="425" w:type="dxa"/>
            <w:vMerge/>
            <w:tcBorders>
              <w:left w:val="single" w:sz="18" w:space="0" w:color="auto"/>
              <w:bottom w:val="single" w:sz="2" w:space="0" w:color="auto"/>
              <w:right w:val="nil"/>
            </w:tcBorders>
          </w:tcPr>
          <w:p w14:paraId="40EA56F7"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79170DEE"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047E5941" w14:textId="77777777" w:rsidR="00FA27F4" w:rsidRPr="0046495D" w:rsidRDefault="00FA27F4"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7E32B467" w14:textId="77777777" w:rsidR="00FA27F4" w:rsidRPr="0046495D" w:rsidRDefault="00FA27F4"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7A3FD08C" w14:textId="77777777" w:rsidR="00FA27F4" w:rsidRPr="0046495D" w:rsidRDefault="00FA27F4" w:rsidP="00EA52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bookmarkEnd w:id="0"/>
      <w:tr w:rsidR="00FA27F4" w:rsidRPr="0046495D" w14:paraId="33AEA17F"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468DE203" w14:textId="77777777" w:rsidR="00FA27F4" w:rsidRPr="0046495D" w:rsidRDefault="00FA27F4" w:rsidP="00EA5266">
            <w:pPr>
              <w:overflowPunct/>
              <w:adjustRightInd/>
              <w:spacing w:line="24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２</w:t>
            </w:r>
          </w:p>
        </w:tc>
        <w:tc>
          <w:tcPr>
            <w:tcW w:w="1395" w:type="dxa"/>
            <w:vMerge w:val="restart"/>
            <w:tcBorders>
              <w:top w:val="single" w:sz="18" w:space="0" w:color="auto"/>
              <w:left w:val="single" w:sz="18" w:space="0" w:color="auto"/>
              <w:right w:val="single" w:sz="12" w:space="0" w:color="auto"/>
            </w:tcBorders>
            <w:vAlign w:val="center"/>
          </w:tcPr>
          <w:p w14:paraId="4C24711E" w14:textId="77777777" w:rsidR="00FA27F4" w:rsidRPr="0046495D" w:rsidRDefault="00FA27F4" w:rsidP="00EA5266">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呼吸器（人工呼吸療法に係るもの）関連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2D14788C"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侵襲的陽圧換気の設定の変更</w:t>
            </w:r>
          </w:p>
        </w:tc>
        <w:tc>
          <w:tcPr>
            <w:tcW w:w="567" w:type="dxa"/>
            <w:tcBorders>
              <w:top w:val="single" w:sz="18" w:space="0" w:color="auto"/>
            </w:tcBorders>
            <w:vAlign w:val="center"/>
          </w:tcPr>
          <w:p w14:paraId="056154E0"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201C9D4"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9A88330"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0BD929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41591DBC" w14:textId="77777777" w:rsidTr="00EA5266">
        <w:trPr>
          <w:trHeight w:val="185"/>
          <w:jc w:val="center"/>
        </w:trPr>
        <w:tc>
          <w:tcPr>
            <w:tcW w:w="425" w:type="dxa"/>
            <w:vMerge/>
            <w:tcBorders>
              <w:left w:val="single" w:sz="18" w:space="0" w:color="auto"/>
              <w:right w:val="single" w:sz="12" w:space="0" w:color="auto"/>
            </w:tcBorders>
            <w:vAlign w:val="center"/>
          </w:tcPr>
          <w:p w14:paraId="4D7666C5"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5251610B"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1704B5CB"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非侵襲的陽圧換気の設定の変更</w:t>
            </w:r>
          </w:p>
        </w:tc>
        <w:tc>
          <w:tcPr>
            <w:tcW w:w="567" w:type="dxa"/>
            <w:tcBorders>
              <w:top w:val="single" w:sz="18" w:space="0" w:color="auto"/>
            </w:tcBorders>
            <w:vAlign w:val="center"/>
          </w:tcPr>
          <w:p w14:paraId="2ABEFB93"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BC5ED2C"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328A8B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9DD7EDF"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1A7E6981" w14:textId="77777777" w:rsidTr="00EA5266">
        <w:trPr>
          <w:trHeight w:val="185"/>
          <w:jc w:val="center"/>
        </w:trPr>
        <w:tc>
          <w:tcPr>
            <w:tcW w:w="425" w:type="dxa"/>
            <w:vMerge/>
            <w:tcBorders>
              <w:left w:val="single" w:sz="18" w:space="0" w:color="auto"/>
              <w:right w:val="single" w:sz="12" w:space="0" w:color="auto"/>
            </w:tcBorders>
            <w:vAlign w:val="center"/>
          </w:tcPr>
          <w:p w14:paraId="12D67E5B"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49BA205B"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04781EDA"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人工呼吸管理がなされている者に対する鎮静薬の投与量の調整</w:t>
            </w:r>
          </w:p>
        </w:tc>
        <w:tc>
          <w:tcPr>
            <w:tcW w:w="567" w:type="dxa"/>
            <w:tcBorders>
              <w:top w:val="single" w:sz="18" w:space="0" w:color="auto"/>
            </w:tcBorders>
            <w:vAlign w:val="center"/>
          </w:tcPr>
          <w:p w14:paraId="0F4431D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639CC9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26BA15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661A5010"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6F9C04CF" w14:textId="77777777" w:rsidTr="00EA5266">
        <w:trPr>
          <w:trHeight w:val="185"/>
          <w:jc w:val="center"/>
        </w:trPr>
        <w:tc>
          <w:tcPr>
            <w:tcW w:w="425" w:type="dxa"/>
            <w:vMerge/>
            <w:tcBorders>
              <w:left w:val="single" w:sz="18" w:space="0" w:color="auto"/>
              <w:right w:val="single" w:sz="12" w:space="0" w:color="auto"/>
            </w:tcBorders>
            <w:vAlign w:val="center"/>
          </w:tcPr>
          <w:p w14:paraId="7EA23EB8"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21"/>
                <w:szCs w:val="22"/>
              </w:rPr>
            </w:pPr>
          </w:p>
        </w:tc>
        <w:tc>
          <w:tcPr>
            <w:tcW w:w="1395" w:type="dxa"/>
            <w:vMerge/>
            <w:tcBorders>
              <w:left w:val="single" w:sz="18" w:space="0" w:color="auto"/>
              <w:right w:val="single" w:sz="12" w:space="0" w:color="auto"/>
            </w:tcBorders>
            <w:vAlign w:val="center"/>
          </w:tcPr>
          <w:p w14:paraId="314D1646"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21"/>
                <w:szCs w:val="22"/>
              </w:rPr>
            </w:pPr>
          </w:p>
        </w:tc>
        <w:tc>
          <w:tcPr>
            <w:tcW w:w="5670" w:type="dxa"/>
            <w:tcBorders>
              <w:top w:val="single" w:sz="18" w:space="0" w:color="auto"/>
              <w:left w:val="single" w:sz="12" w:space="0" w:color="auto"/>
              <w:bottom w:val="single" w:sz="4" w:space="0" w:color="auto"/>
              <w:right w:val="single" w:sz="18" w:space="0" w:color="auto"/>
            </w:tcBorders>
            <w:vAlign w:val="center"/>
          </w:tcPr>
          <w:p w14:paraId="755C57F7"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人工呼吸器からの離脱</w:t>
            </w:r>
          </w:p>
        </w:tc>
        <w:tc>
          <w:tcPr>
            <w:tcW w:w="567" w:type="dxa"/>
            <w:tcBorders>
              <w:top w:val="single" w:sz="18" w:space="0" w:color="auto"/>
            </w:tcBorders>
            <w:vAlign w:val="center"/>
          </w:tcPr>
          <w:p w14:paraId="72A78514"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FA95544"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E38D510"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2552ABF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30EC8A02" w14:textId="77777777" w:rsidTr="00EA5266">
        <w:trPr>
          <w:trHeight w:val="185"/>
          <w:jc w:val="center"/>
        </w:trPr>
        <w:tc>
          <w:tcPr>
            <w:tcW w:w="425" w:type="dxa"/>
            <w:tcBorders>
              <w:top w:val="single" w:sz="18" w:space="0" w:color="auto"/>
              <w:left w:val="single" w:sz="18" w:space="0" w:color="auto"/>
              <w:right w:val="single" w:sz="12" w:space="0" w:color="auto"/>
            </w:tcBorders>
            <w:vAlign w:val="center"/>
          </w:tcPr>
          <w:p w14:paraId="4F71707C" w14:textId="77777777" w:rsidR="00FA27F4" w:rsidRPr="0046495D" w:rsidRDefault="00FA27F4" w:rsidP="00EA5266">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bookmarkStart w:id="1" w:name="_Hlk143845003"/>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right w:val="single" w:sz="12" w:space="0" w:color="auto"/>
            </w:tcBorders>
            <w:vAlign w:val="center"/>
          </w:tcPr>
          <w:p w14:paraId="4DF5257B" w14:textId="77777777" w:rsidR="00FA27F4" w:rsidRPr="0046495D" w:rsidRDefault="00FA27F4" w:rsidP="00EA5266">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50ABB0C1"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67" w:type="dxa"/>
            <w:tcBorders>
              <w:top w:val="single" w:sz="18" w:space="0" w:color="auto"/>
            </w:tcBorders>
            <w:vAlign w:val="center"/>
          </w:tcPr>
          <w:p w14:paraId="65A8CA7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76CBFE1"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209E37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106940ED"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bookmarkEnd w:id="1"/>
      <w:tr w:rsidR="00FA27F4" w:rsidRPr="0046495D" w14:paraId="486C150C"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7D773442"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８</w:t>
            </w:r>
          </w:p>
        </w:tc>
        <w:tc>
          <w:tcPr>
            <w:tcW w:w="1395" w:type="dxa"/>
            <w:vMerge w:val="restart"/>
            <w:tcBorders>
              <w:top w:val="single" w:sz="18" w:space="0" w:color="auto"/>
              <w:left w:val="single" w:sz="18" w:space="0" w:color="auto"/>
              <w:right w:val="single" w:sz="12" w:space="0" w:color="auto"/>
            </w:tcBorders>
            <w:vAlign w:val="center"/>
          </w:tcPr>
          <w:p w14:paraId="611CB765" w14:textId="77777777" w:rsidR="00FA27F4" w:rsidRPr="0046495D" w:rsidRDefault="00FA27F4" w:rsidP="00EA5266">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ろう孔管理関連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25B47B6E" w14:textId="77777777" w:rsidR="00FA27F4" w:rsidRPr="0046495D" w:rsidRDefault="00FA27F4" w:rsidP="00EA5266">
            <w:pPr>
              <w:overflowPunct/>
              <w:adjustRightInd/>
              <w:spacing w:line="240" w:lineRule="exact"/>
              <w:textAlignment w:val="auto"/>
              <w:rPr>
                <w:rFonts w:asciiTheme="majorEastAsia" w:eastAsiaTheme="majorEastAsia" w:hAnsiTheme="majorEastAsia" w:cstheme="minorBidi"/>
                <w:color w:val="auto"/>
                <w:kern w:val="2"/>
                <w:sz w:val="18"/>
                <w:szCs w:val="18"/>
              </w:rPr>
            </w:pPr>
            <w:r w:rsidRPr="0046495D">
              <w:rPr>
                <w:rFonts w:hint="eastAsia"/>
                <w:color w:val="auto"/>
                <w:sz w:val="18"/>
                <w:szCs w:val="18"/>
              </w:rPr>
              <w:t>胃ろうカテーテル若しくは腸ろうカテーテル又は胃ろうボタンの交換</w:t>
            </w:r>
          </w:p>
        </w:tc>
        <w:tc>
          <w:tcPr>
            <w:tcW w:w="567" w:type="dxa"/>
            <w:tcBorders>
              <w:top w:val="single" w:sz="18" w:space="0" w:color="auto"/>
            </w:tcBorders>
            <w:vAlign w:val="center"/>
          </w:tcPr>
          <w:p w14:paraId="17EFE75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98B50F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0AE1BCD"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526D5BE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4A8DADE1" w14:textId="77777777" w:rsidTr="00EA5266">
        <w:trPr>
          <w:trHeight w:val="185"/>
          <w:jc w:val="center"/>
        </w:trPr>
        <w:tc>
          <w:tcPr>
            <w:tcW w:w="425" w:type="dxa"/>
            <w:vMerge/>
            <w:tcBorders>
              <w:left w:val="single" w:sz="18" w:space="0" w:color="auto"/>
              <w:right w:val="single" w:sz="12" w:space="0" w:color="auto"/>
            </w:tcBorders>
            <w:vAlign w:val="center"/>
          </w:tcPr>
          <w:p w14:paraId="75703C8E" w14:textId="77777777" w:rsidR="00FA27F4" w:rsidRPr="0046495D"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right w:val="single" w:sz="12" w:space="0" w:color="auto"/>
            </w:tcBorders>
            <w:vAlign w:val="center"/>
          </w:tcPr>
          <w:p w14:paraId="6DD01390"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4" w:space="0" w:color="auto"/>
              <w:right w:val="single" w:sz="18" w:space="0" w:color="auto"/>
            </w:tcBorders>
            <w:vAlign w:val="center"/>
          </w:tcPr>
          <w:p w14:paraId="628B5E71"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膀胱ろうカテーテルの交換</w:t>
            </w:r>
          </w:p>
        </w:tc>
        <w:tc>
          <w:tcPr>
            <w:tcW w:w="567" w:type="dxa"/>
            <w:tcBorders>
              <w:top w:val="single" w:sz="18" w:space="0" w:color="auto"/>
            </w:tcBorders>
            <w:vAlign w:val="center"/>
          </w:tcPr>
          <w:p w14:paraId="17B2FAE2"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84F5DCF"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7CEA06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3CEC267F"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27623E50"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38545F1D" w14:textId="77777777" w:rsidR="00FA27F4" w:rsidRPr="006B4793" w:rsidRDefault="00FA27F4" w:rsidP="00EA5266">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5" w:type="dxa"/>
            <w:vMerge w:val="restart"/>
            <w:tcBorders>
              <w:top w:val="single" w:sz="18" w:space="0" w:color="auto"/>
              <w:left w:val="single" w:sz="18" w:space="0" w:color="auto"/>
              <w:right w:val="single" w:sz="12" w:space="0" w:color="auto"/>
            </w:tcBorders>
            <w:vAlign w:val="center"/>
          </w:tcPr>
          <w:p w14:paraId="17D1B53A" w14:textId="77777777" w:rsidR="00FA27F4" w:rsidRPr="0046495D" w:rsidRDefault="00FA27F4" w:rsidP="00EA5266">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632235CE" w14:textId="77777777" w:rsidR="00FA27F4" w:rsidRPr="0046495D" w:rsidRDefault="00FA27F4" w:rsidP="00EA5266">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67" w:type="dxa"/>
            <w:tcBorders>
              <w:top w:val="single" w:sz="18" w:space="0" w:color="auto"/>
            </w:tcBorders>
            <w:vAlign w:val="center"/>
          </w:tcPr>
          <w:p w14:paraId="3277017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A802612"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141535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0226D912"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4D247A39" w14:textId="77777777" w:rsidTr="00EA5266">
        <w:trPr>
          <w:trHeight w:val="185"/>
          <w:jc w:val="center"/>
        </w:trPr>
        <w:tc>
          <w:tcPr>
            <w:tcW w:w="425" w:type="dxa"/>
            <w:vMerge/>
            <w:tcBorders>
              <w:left w:val="single" w:sz="18" w:space="0" w:color="auto"/>
              <w:bottom w:val="single" w:sz="18" w:space="0" w:color="auto"/>
              <w:right w:val="single" w:sz="12" w:space="0" w:color="auto"/>
            </w:tcBorders>
            <w:vAlign w:val="center"/>
          </w:tcPr>
          <w:p w14:paraId="7EFD546F" w14:textId="77777777" w:rsidR="00FA27F4" w:rsidRPr="006B4793"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579D2135"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18" w:space="0" w:color="auto"/>
              <w:right w:val="single" w:sz="18" w:space="0" w:color="auto"/>
            </w:tcBorders>
            <w:vAlign w:val="center"/>
          </w:tcPr>
          <w:p w14:paraId="420FC3E6"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創傷に対する陰圧閉鎖療法</w:t>
            </w:r>
          </w:p>
        </w:tc>
        <w:tc>
          <w:tcPr>
            <w:tcW w:w="567" w:type="dxa"/>
            <w:tcBorders>
              <w:top w:val="single" w:sz="18" w:space="0" w:color="auto"/>
              <w:bottom w:val="single" w:sz="18" w:space="0" w:color="auto"/>
            </w:tcBorders>
            <w:vAlign w:val="center"/>
          </w:tcPr>
          <w:p w14:paraId="71DB19A1"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7D7335D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47E558CA"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448C1593"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5A9EF11F"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0B71C409" w14:textId="77777777" w:rsidR="00FA27F4" w:rsidRPr="006B4793"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13</w:t>
            </w:r>
          </w:p>
        </w:tc>
        <w:tc>
          <w:tcPr>
            <w:tcW w:w="1395" w:type="dxa"/>
            <w:vMerge w:val="restart"/>
            <w:tcBorders>
              <w:top w:val="single" w:sz="18" w:space="0" w:color="auto"/>
              <w:left w:val="single" w:sz="18" w:space="0" w:color="auto"/>
              <w:right w:val="single" w:sz="12" w:space="0" w:color="auto"/>
            </w:tcBorders>
            <w:vAlign w:val="center"/>
          </w:tcPr>
          <w:p w14:paraId="267A5341" w14:textId="77777777" w:rsidR="00FA27F4" w:rsidRPr="0046495D" w:rsidRDefault="00FA27F4" w:rsidP="00EA5266">
            <w:pPr>
              <w:overflowPunct/>
              <w:adjustRightInd/>
              <w:spacing w:line="240" w:lineRule="exact"/>
              <w:jc w:val="left"/>
              <w:textAlignment w:val="auto"/>
              <w:rPr>
                <w:rFonts w:asciiTheme="majorEastAsia" w:eastAsiaTheme="majorEastAsia" w:hAnsiTheme="majorEastAsia" w:cstheme="minorBidi"/>
                <w:strike/>
                <w:color w:val="auto"/>
                <w:kern w:val="2"/>
                <w:sz w:val="18"/>
                <w:szCs w:val="18"/>
              </w:rPr>
            </w:pPr>
            <w:r w:rsidRPr="0046495D">
              <w:rPr>
                <w:rFonts w:asciiTheme="majorEastAsia" w:eastAsiaTheme="majorEastAsia" w:hAnsiTheme="majorEastAsia" w:cstheme="minorBidi" w:hint="eastAsia"/>
                <w:color w:val="auto"/>
                <w:kern w:val="2"/>
                <w:sz w:val="18"/>
                <w:szCs w:val="18"/>
              </w:rPr>
              <w:t>動脈血液ガス分析関連</w:t>
            </w:r>
          </w:p>
        </w:tc>
        <w:tc>
          <w:tcPr>
            <w:tcW w:w="5670" w:type="dxa"/>
            <w:tcBorders>
              <w:top w:val="single" w:sz="18" w:space="0" w:color="auto"/>
              <w:left w:val="single" w:sz="12" w:space="0" w:color="auto"/>
              <w:bottom w:val="single" w:sz="4" w:space="0" w:color="auto"/>
              <w:right w:val="single" w:sz="18" w:space="0" w:color="auto"/>
            </w:tcBorders>
            <w:vAlign w:val="center"/>
          </w:tcPr>
          <w:p w14:paraId="3DD8B11E"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直接動脈穿刺法による採血</w:t>
            </w:r>
          </w:p>
        </w:tc>
        <w:tc>
          <w:tcPr>
            <w:tcW w:w="567" w:type="dxa"/>
            <w:tcBorders>
              <w:top w:val="single" w:sz="18" w:space="0" w:color="auto"/>
            </w:tcBorders>
            <w:vAlign w:val="center"/>
          </w:tcPr>
          <w:p w14:paraId="3D0F90D5"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934196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EBFCFC5"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1F92B7B9"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FA27F4" w:rsidRPr="0046495D" w14:paraId="3A091BE1" w14:textId="77777777" w:rsidTr="00EA5266">
        <w:trPr>
          <w:trHeight w:val="70"/>
          <w:jc w:val="center"/>
        </w:trPr>
        <w:tc>
          <w:tcPr>
            <w:tcW w:w="425" w:type="dxa"/>
            <w:vMerge/>
            <w:tcBorders>
              <w:left w:val="single" w:sz="18" w:space="0" w:color="auto"/>
              <w:bottom w:val="single" w:sz="18" w:space="0" w:color="auto"/>
              <w:right w:val="single" w:sz="12" w:space="0" w:color="auto"/>
            </w:tcBorders>
            <w:vAlign w:val="center"/>
          </w:tcPr>
          <w:p w14:paraId="1E9525F4" w14:textId="77777777" w:rsidR="00FA27F4" w:rsidRPr="006B4793"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5ADDC680" w14:textId="77777777" w:rsidR="00FA27F4" w:rsidRPr="0046495D" w:rsidRDefault="00FA27F4" w:rsidP="00EA5266">
            <w:pPr>
              <w:overflowPunct/>
              <w:adjustRightInd/>
              <w:jc w:val="left"/>
              <w:textAlignment w:val="auto"/>
              <w:rPr>
                <w:rFonts w:asciiTheme="majorEastAsia" w:eastAsiaTheme="majorEastAsia" w:hAnsiTheme="majorEastAsia" w:cstheme="minorBidi"/>
                <w:color w:val="auto"/>
                <w:kern w:val="2"/>
                <w:sz w:val="18"/>
                <w:szCs w:val="18"/>
              </w:rPr>
            </w:pPr>
          </w:p>
        </w:tc>
        <w:tc>
          <w:tcPr>
            <w:tcW w:w="5670" w:type="dxa"/>
            <w:tcBorders>
              <w:top w:val="single" w:sz="18" w:space="0" w:color="auto"/>
              <w:left w:val="single" w:sz="12" w:space="0" w:color="auto"/>
              <w:bottom w:val="single" w:sz="18" w:space="0" w:color="auto"/>
              <w:right w:val="single" w:sz="18" w:space="0" w:color="auto"/>
            </w:tcBorders>
            <w:vAlign w:val="center"/>
          </w:tcPr>
          <w:p w14:paraId="0914F392"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橈骨動脈ラインの確保</w:t>
            </w:r>
          </w:p>
        </w:tc>
        <w:tc>
          <w:tcPr>
            <w:tcW w:w="567" w:type="dxa"/>
            <w:tcBorders>
              <w:top w:val="single" w:sz="18" w:space="0" w:color="auto"/>
              <w:bottom w:val="single" w:sz="18" w:space="0" w:color="auto"/>
            </w:tcBorders>
            <w:vAlign w:val="center"/>
          </w:tcPr>
          <w:p w14:paraId="03D0DE11"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7EE3E439"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07B76BCD"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22AF4C2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0A7F6AEC" w14:textId="77777777" w:rsidR="00FA27F4" w:rsidRPr="0046495D" w:rsidRDefault="00FA27F4" w:rsidP="00FA27F4">
      <w:pPr>
        <w:tabs>
          <w:tab w:val="left" w:pos="556"/>
          <w:tab w:val="left" w:pos="1951"/>
          <w:tab w:val="left" w:pos="7621"/>
          <w:tab w:val="left" w:pos="8188"/>
          <w:tab w:val="left" w:pos="8755"/>
          <w:tab w:val="left" w:pos="9605"/>
        </w:tabs>
        <w:overflowPunct/>
        <w:adjustRightInd/>
        <w:ind w:left="131"/>
        <w:jc w:val="left"/>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71552" behindDoc="0" locked="0" layoutInCell="1" allowOverlap="1" wp14:anchorId="044019C0" wp14:editId="2A288C94">
                <wp:simplePos x="0" y="0"/>
                <wp:positionH relativeFrom="column">
                  <wp:posOffset>5337313</wp:posOffset>
                </wp:positionH>
                <wp:positionV relativeFrom="paragraph">
                  <wp:posOffset>556591</wp:posOffset>
                </wp:positionV>
                <wp:extent cx="1381539" cy="297014"/>
                <wp:effectExtent l="0" t="0" r="9525" b="8255"/>
                <wp:wrapNone/>
                <wp:docPr id="37454118"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2982D01C" w14:textId="77777777" w:rsidR="00FA27F4" w:rsidRPr="00DD2456" w:rsidRDefault="00FA27F4" w:rsidP="00FA27F4">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4019C0" id="_x0000_t202" coordsize="21600,21600" o:spt="202" path="m,l,21600r21600,l21600,xe">
                <v:stroke joinstyle="miter"/>
                <v:path gradientshapeok="t" o:connecttype="rect"/>
              </v:shapetype>
              <v:shape id="テキスト ボックス 2" o:spid="_x0000_s1028" type="#_x0000_t202" style="position:absolute;left:0;text-align:left;margin-left:420.25pt;margin-top:43.85pt;width:108.8pt;height:2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" fillcolor="white [3201]" stroked="f" strokeweight=".5pt">
                <v:textbox>
                  <w:txbxContent>
                    <w:p w14:paraId="2982D01C" w14:textId="77777777" w:rsidR="00FA27F4" w:rsidRPr="00DD2456" w:rsidRDefault="00FA27F4" w:rsidP="00FA27F4">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Pr>
          <w:rFonts w:asciiTheme="majorEastAsia" w:eastAsiaTheme="majorEastAsia" w:hAnsiTheme="majorEastAsia" w:cstheme="minorBidi" w:hint="eastAsia"/>
          <w:color w:val="auto"/>
          <w:kern w:val="2"/>
          <w:sz w:val="18"/>
          <w:szCs w:val="18"/>
        </w:rPr>
        <w:tab/>
      </w:r>
      <w:r w:rsidRPr="0046495D">
        <w:rPr>
          <w:rFonts w:asciiTheme="majorEastAsia" w:eastAsiaTheme="majorEastAsia" w:hAnsiTheme="majorEastAsia" w:cstheme="minorBidi" w:hint="eastAsia"/>
          <w:color w:val="auto"/>
          <w:kern w:val="2"/>
          <w:sz w:val="18"/>
          <w:szCs w:val="18"/>
        </w:rPr>
        <w:tab/>
      </w:r>
      <w:r w:rsidRPr="0046495D">
        <w:rPr>
          <w:rFonts w:hint="eastAsia"/>
          <w:color w:val="auto"/>
          <w:sz w:val="18"/>
          <w:szCs w:val="18"/>
        </w:rPr>
        <w:tab/>
      </w:r>
      <w:r w:rsidRPr="000B658B">
        <w:rPr>
          <w:rFonts w:asciiTheme="majorEastAsia" w:eastAsiaTheme="majorEastAsia" w:hAnsiTheme="majorEastAsia" w:cstheme="minorBidi" w:hint="eastAsia"/>
          <w:color w:val="auto"/>
          <w:kern w:val="2"/>
          <w:sz w:val="16"/>
          <w:szCs w:val="16"/>
        </w:rPr>
        <w:tab/>
      </w:r>
      <w:r>
        <w:rPr>
          <w:rFonts w:asciiTheme="majorEastAsia" w:eastAsiaTheme="majorEastAsia" w:hAnsiTheme="majorEastAsia" w:cstheme="minorBidi" w:hint="eastAsia"/>
          <w:color w:val="auto"/>
          <w:kern w:val="2"/>
          <w:sz w:val="16"/>
          <w:szCs w:val="16"/>
        </w:rPr>
        <w:tab/>
      </w:r>
      <w:r w:rsidRPr="0046495D">
        <w:rPr>
          <w:rFonts w:asciiTheme="majorEastAsia" w:eastAsiaTheme="majorEastAsia" w:hAnsiTheme="majorEastAsia" w:cstheme="minorBidi" w:hint="eastAsia"/>
          <w:color w:val="auto"/>
          <w:kern w:val="2"/>
          <w:sz w:val="22"/>
          <w:szCs w:val="22"/>
        </w:rPr>
        <w:tab/>
      </w:r>
    </w:p>
    <w:p w14:paraId="55358D97" w14:textId="77777777" w:rsidR="00FA27F4" w:rsidRDefault="00FA27F4" w:rsidP="00FA27F4">
      <w:pPr>
        <w:widowControl/>
        <w:tabs>
          <w:tab w:val="left" w:pos="556"/>
          <w:tab w:val="left" w:pos="7621"/>
        </w:tabs>
        <w:overflowPunct/>
        <w:adjustRightInd/>
        <w:ind w:left="131"/>
        <w:jc w:val="left"/>
        <w:textAlignment w:val="auto"/>
        <w:rPr>
          <w:rFonts w:asciiTheme="majorEastAsia" w:eastAsiaTheme="majorEastAsia" w:hAnsiTheme="majorEastAsia" w:cstheme="minorBidi"/>
          <w:color w:val="auto"/>
          <w:kern w:val="2"/>
          <w:sz w:val="22"/>
          <w:szCs w:val="22"/>
        </w:rPr>
      </w:pPr>
      <w:r w:rsidRPr="00925F56">
        <w:rPr>
          <w:rFonts w:asciiTheme="majorEastAsia" w:eastAsiaTheme="majorEastAsia" w:hAnsiTheme="majorEastAsia" w:cstheme="minorBidi"/>
          <w:b/>
          <w:color w:val="auto"/>
          <w:kern w:val="2"/>
        </w:rPr>
        <w:tab/>
      </w:r>
      <w:r w:rsidRPr="00925F56">
        <w:rPr>
          <w:rFonts w:asciiTheme="majorEastAsia" w:eastAsiaTheme="majorEastAsia" w:hAnsiTheme="majorEastAsia" w:cstheme="minorBidi" w:hint="eastAsia"/>
          <w:color w:val="auto"/>
          <w:kern w:val="2"/>
          <w:sz w:val="22"/>
          <w:szCs w:val="22"/>
        </w:rPr>
        <w:tab/>
      </w:r>
    </w:p>
    <w:p w14:paraId="0285B9FE" w14:textId="77777777" w:rsidR="00FA27F4" w:rsidRPr="00F12EE2" w:rsidRDefault="00FA27F4" w:rsidP="00FA27F4">
      <w:pPr>
        <w:widowControl/>
        <w:tabs>
          <w:tab w:val="left" w:pos="556"/>
          <w:tab w:val="left" w:pos="7621"/>
        </w:tabs>
        <w:overflowPunct/>
        <w:adjustRightInd/>
        <w:ind w:left="131"/>
        <w:jc w:val="right"/>
        <w:textAlignment w:val="auto"/>
        <w:rPr>
          <w:b/>
          <w:bCs/>
          <w:color w:val="auto"/>
          <w:sz w:val="22"/>
          <w:szCs w:val="22"/>
        </w:rPr>
      </w:pPr>
      <w:r w:rsidRPr="0046495D">
        <w:rPr>
          <w:rFonts w:asciiTheme="majorEastAsia" w:eastAsiaTheme="majorEastAsia" w:hAnsiTheme="majorEastAsia" w:cstheme="minorBidi" w:hint="eastAsia"/>
          <w:color w:val="auto"/>
          <w:kern w:val="2"/>
          <w:sz w:val="18"/>
          <w:szCs w:val="18"/>
        </w:rPr>
        <w:lastRenderedPageBreak/>
        <w:t>（様式標準４－３</w:t>
      </w:r>
      <w:r>
        <w:rPr>
          <w:rFonts w:asciiTheme="majorEastAsia" w:eastAsiaTheme="majorEastAsia" w:hAnsiTheme="majorEastAsia" w:cstheme="minorBidi" w:hint="eastAsia"/>
          <w:color w:val="auto"/>
          <w:kern w:val="2"/>
          <w:sz w:val="18"/>
          <w:szCs w:val="18"/>
        </w:rPr>
        <w:t xml:space="preserve">　慢性期・在宅クラス</w:t>
      </w:r>
      <w:r w:rsidRPr="0046495D">
        <w:rPr>
          <w:rFonts w:asciiTheme="majorEastAsia" w:eastAsiaTheme="majorEastAsia" w:hAnsiTheme="majorEastAsia" w:cstheme="minorBidi" w:hint="eastAsia"/>
          <w:color w:val="auto"/>
          <w:kern w:val="2"/>
          <w:sz w:val="18"/>
          <w:szCs w:val="18"/>
        </w:rPr>
        <w:t>）</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FA27F4" w:rsidRPr="00F12EE2" w14:paraId="2A41C450" w14:textId="77777777" w:rsidTr="00EA5266">
        <w:trPr>
          <w:cantSplit/>
          <w:trHeight w:val="421"/>
          <w:jc w:val="center"/>
        </w:trPr>
        <w:tc>
          <w:tcPr>
            <w:tcW w:w="425" w:type="dxa"/>
            <w:tcBorders>
              <w:top w:val="single" w:sz="18" w:space="0" w:color="auto"/>
              <w:left w:val="single" w:sz="18" w:space="0" w:color="auto"/>
              <w:bottom w:val="single" w:sz="18" w:space="0" w:color="auto"/>
              <w:right w:val="nil"/>
            </w:tcBorders>
          </w:tcPr>
          <w:p w14:paraId="5F3CFA79" w14:textId="77777777" w:rsidR="00FA27F4" w:rsidRPr="00925F56" w:rsidRDefault="00FA27F4" w:rsidP="00EA5266">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4161CC73" w14:textId="77777777" w:rsidR="00FA27F4" w:rsidRPr="00925F56" w:rsidRDefault="00FA27F4" w:rsidP="00EA5266">
            <w:pPr>
              <w:jc w:val="center"/>
              <w:rPr>
                <w:rFonts w:asciiTheme="majorEastAsia" w:eastAsiaTheme="majorEastAsia" w:hAnsiTheme="majorEastAsia" w:cstheme="minorBidi"/>
                <w:b/>
                <w:color w:val="auto"/>
                <w:kern w:val="2"/>
                <w:sz w:val="22"/>
                <w:szCs w:val="22"/>
              </w:rPr>
            </w:pPr>
            <w:r w:rsidRPr="00925F56">
              <w:rPr>
                <w:rFonts w:asciiTheme="majorEastAsia" w:eastAsiaTheme="majorEastAsia" w:hAnsiTheme="majorEastAsia" w:cstheme="minorBidi" w:hint="eastAsia"/>
                <w:color w:val="auto"/>
                <w:kern w:val="2"/>
                <w:sz w:val="22"/>
                <w:szCs w:val="22"/>
              </w:rPr>
              <w:t>慢性期・在宅クラス</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5FED361C" w14:textId="77777777" w:rsidR="00FA27F4" w:rsidRPr="00F12EE2" w:rsidRDefault="00FA27F4" w:rsidP="00EA5266">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FA27F4" w:rsidRPr="0046495D" w14:paraId="4A4049F1" w14:textId="77777777" w:rsidTr="00EA5266">
        <w:trPr>
          <w:cantSplit/>
          <w:trHeight w:val="528"/>
          <w:jc w:val="center"/>
        </w:trPr>
        <w:tc>
          <w:tcPr>
            <w:tcW w:w="425" w:type="dxa"/>
            <w:vMerge w:val="restart"/>
            <w:tcBorders>
              <w:top w:val="single" w:sz="18" w:space="0" w:color="auto"/>
              <w:left w:val="single" w:sz="18" w:space="0" w:color="auto"/>
              <w:right w:val="nil"/>
            </w:tcBorders>
          </w:tcPr>
          <w:p w14:paraId="3814F95E" w14:textId="77777777" w:rsidR="00FA27F4" w:rsidRPr="0046495D" w:rsidRDefault="00FA27F4" w:rsidP="00EA5266">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right w:val="single" w:sz="18" w:space="0" w:color="auto"/>
            </w:tcBorders>
            <w:vAlign w:val="center"/>
          </w:tcPr>
          <w:p w14:paraId="17AF6FDB" w14:textId="77777777" w:rsidR="00FA27F4" w:rsidRPr="0046495D" w:rsidRDefault="00FA27F4" w:rsidP="00EA5266">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4062DCD4" w14:textId="77777777" w:rsidR="00FA27F4" w:rsidRPr="0046495D" w:rsidRDefault="00FA27F4" w:rsidP="00EA52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2BBE9AAB" w14:textId="77777777" w:rsidR="00FA27F4" w:rsidRPr="0046495D" w:rsidRDefault="00FA27F4" w:rsidP="00EA5266">
            <w:pPr>
              <w:widowControl/>
              <w:overflowPunct/>
              <w:adjustRightInd/>
              <w:spacing w:line="200" w:lineRule="exact"/>
              <w:jc w:val="center"/>
              <w:textAlignment w:val="auto"/>
              <w:rPr>
                <w:color w:val="auto"/>
                <w:sz w:val="18"/>
                <w:szCs w:val="18"/>
              </w:rPr>
            </w:pPr>
            <w:r w:rsidRPr="00FA27F4">
              <w:rPr>
                <w:rFonts w:hint="eastAsia"/>
                <w:b/>
                <w:bCs/>
                <w:color w:val="auto"/>
                <w:spacing w:val="50"/>
                <w:sz w:val="20"/>
                <w:szCs w:val="20"/>
                <w:fitText w:val="1407" w:id="-725447679"/>
              </w:rPr>
              <w:t>指導者情</w:t>
            </w:r>
            <w:r w:rsidRPr="00FA27F4">
              <w:rPr>
                <w:rFonts w:hint="eastAsia"/>
                <w:b/>
                <w:bCs/>
                <w:color w:val="auto"/>
                <w:spacing w:val="2"/>
                <w:sz w:val="20"/>
                <w:szCs w:val="20"/>
                <w:fitText w:val="1407" w:id="-725447679"/>
              </w:rPr>
              <w:t>報</w:t>
            </w:r>
          </w:p>
        </w:tc>
      </w:tr>
      <w:tr w:rsidR="00FA27F4" w:rsidRPr="0046495D" w14:paraId="78638113" w14:textId="77777777" w:rsidTr="00EA5266">
        <w:trPr>
          <w:cantSplit/>
          <w:trHeight w:val="2520"/>
          <w:jc w:val="center"/>
        </w:trPr>
        <w:tc>
          <w:tcPr>
            <w:tcW w:w="425" w:type="dxa"/>
            <w:vMerge/>
            <w:tcBorders>
              <w:left w:val="single" w:sz="18" w:space="0" w:color="auto"/>
              <w:bottom w:val="single" w:sz="2" w:space="0" w:color="auto"/>
              <w:right w:val="nil"/>
            </w:tcBorders>
          </w:tcPr>
          <w:p w14:paraId="1F6188C1"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2" w:space="0" w:color="auto"/>
              <w:right w:val="single" w:sz="18" w:space="0" w:color="auto"/>
            </w:tcBorders>
            <w:vAlign w:val="center"/>
          </w:tcPr>
          <w:p w14:paraId="7BC824A8"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48334B59" w14:textId="77777777" w:rsidR="00FA27F4" w:rsidRPr="0046495D" w:rsidRDefault="00FA27F4"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72DE7B28" w14:textId="77777777" w:rsidR="00FA27F4" w:rsidRPr="0046495D" w:rsidRDefault="00FA27F4" w:rsidP="00EA52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tcPr>
          <w:p w14:paraId="5C27A7F6" w14:textId="77777777" w:rsidR="00FA27F4" w:rsidRPr="0046495D" w:rsidRDefault="00FA27F4" w:rsidP="00EA52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FA27F4" w:rsidRPr="003D4A9F" w14:paraId="2F04C305" w14:textId="77777777" w:rsidTr="00EA5266">
        <w:trPr>
          <w:trHeight w:val="185"/>
          <w:jc w:val="center"/>
        </w:trPr>
        <w:tc>
          <w:tcPr>
            <w:tcW w:w="425" w:type="dxa"/>
            <w:vMerge w:val="restart"/>
            <w:tcBorders>
              <w:top w:val="single" w:sz="18" w:space="0" w:color="auto"/>
              <w:left w:val="single" w:sz="18" w:space="0" w:color="auto"/>
              <w:right w:val="single" w:sz="12" w:space="0" w:color="auto"/>
            </w:tcBorders>
            <w:vAlign w:val="center"/>
          </w:tcPr>
          <w:p w14:paraId="1C5BA7A5" w14:textId="77777777" w:rsidR="00FA27F4" w:rsidRPr="006B4793" w:rsidRDefault="00FA27F4" w:rsidP="00EA5266">
            <w:pPr>
              <w:spacing w:line="240" w:lineRule="exact"/>
              <w:jc w:val="right"/>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15</w:t>
            </w:r>
          </w:p>
        </w:tc>
        <w:tc>
          <w:tcPr>
            <w:tcW w:w="1395" w:type="dxa"/>
            <w:vMerge w:val="restart"/>
            <w:tcBorders>
              <w:top w:val="single" w:sz="18" w:space="0" w:color="auto"/>
              <w:left w:val="single" w:sz="18" w:space="0" w:color="auto"/>
              <w:right w:val="single" w:sz="12" w:space="0" w:color="auto"/>
            </w:tcBorders>
            <w:vAlign w:val="center"/>
          </w:tcPr>
          <w:p w14:paraId="033B3498" w14:textId="77777777" w:rsidR="00FA27F4" w:rsidRPr="00B744B9" w:rsidRDefault="00FA27F4" w:rsidP="00EA5266">
            <w:pPr>
              <w:spacing w:line="240" w:lineRule="exact"/>
              <w:jc w:val="left"/>
              <w:rPr>
                <w:rFonts w:asciiTheme="majorEastAsia" w:eastAsiaTheme="majorEastAsia" w:hAnsiTheme="majorEastAsia" w:cstheme="minorBidi"/>
                <w:color w:val="000000" w:themeColor="text1"/>
                <w:kern w:val="2"/>
                <w:sz w:val="18"/>
                <w:szCs w:val="18"/>
              </w:rPr>
            </w:pPr>
            <w:r w:rsidRPr="00B744B9">
              <w:rPr>
                <w:rFonts w:asciiTheme="majorEastAsia" w:eastAsiaTheme="majorEastAsia" w:hAnsiTheme="majorEastAsia" w:cstheme="minorBidi" w:hint="eastAsia"/>
                <w:color w:val="000000" w:themeColor="text1"/>
                <w:kern w:val="2"/>
                <w:sz w:val="18"/>
                <w:szCs w:val="18"/>
              </w:rPr>
              <w:t>栄養及び水分管理に係る薬剤投与関連</w:t>
            </w:r>
          </w:p>
        </w:tc>
        <w:tc>
          <w:tcPr>
            <w:tcW w:w="5670" w:type="dxa"/>
            <w:tcBorders>
              <w:top w:val="single" w:sz="18" w:space="0" w:color="auto"/>
              <w:left w:val="single" w:sz="12" w:space="0" w:color="auto"/>
              <w:bottom w:val="single" w:sz="4" w:space="0" w:color="auto"/>
              <w:right w:val="single" w:sz="18" w:space="0" w:color="auto"/>
            </w:tcBorders>
            <w:vAlign w:val="center"/>
          </w:tcPr>
          <w:p w14:paraId="115D61EB" w14:textId="77777777" w:rsidR="00FA27F4" w:rsidRPr="00B744B9" w:rsidRDefault="00FA27F4" w:rsidP="00EA5266">
            <w:pPr>
              <w:overflowPunct/>
              <w:adjustRightInd/>
              <w:textAlignment w:val="auto"/>
              <w:rPr>
                <w:rFonts w:asciiTheme="majorEastAsia" w:eastAsiaTheme="majorEastAsia" w:hAnsiTheme="majorEastAsia" w:cstheme="minorBidi"/>
                <w:color w:val="000000" w:themeColor="text1"/>
                <w:kern w:val="2"/>
                <w:sz w:val="21"/>
                <w:szCs w:val="22"/>
              </w:rPr>
            </w:pPr>
            <w:r w:rsidRPr="00B744B9">
              <w:rPr>
                <w:rFonts w:hint="eastAsia"/>
                <w:color w:val="000000" w:themeColor="text1"/>
                <w:sz w:val="18"/>
                <w:szCs w:val="18"/>
              </w:rPr>
              <w:t>持続点滴中の高カロリー輸液の投与量の調整</w:t>
            </w:r>
          </w:p>
        </w:tc>
        <w:tc>
          <w:tcPr>
            <w:tcW w:w="567" w:type="dxa"/>
            <w:tcBorders>
              <w:top w:val="single" w:sz="18" w:space="0" w:color="auto"/>
            </w:tcBorders>
            <w:vAlign w:val="center"/>
          </w:tcPr>
          <w:p w14:paraId="46823EC7"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DAF30F0"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4F51618"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right w:val="single" w:sz="18" w:space="0" w:color="auto"/>
            </w:tcBorders>
            <w:vAlign w:val="center"/>
          </w:tcPr>
          <w:p w14:paraId="195D6552"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FA27F4" w:rsidRPr="003D4A9F" w14:paraId="212E6344" w14:textId="77777777" w:rsidTr="00EA5266">
        <w:trPr>
          <w:trHeight w:val="243"/>
          <w:jc w:val="center"/>
        </w:trPr>
        <w:tc>
          <w:tcPr>
            <w:tcW w:w="425" w:type="dxa"/>
            <w:vMerge/>
            <w:tcBorders>
              <w:left w:val="single" w:sz="18" w:space="0" w:color="auto"/>
              <w:bottom w:val="single" w:sz="18" w:space="0" w:color="auto"/>
              <w:right w:val="single" w:sz="12" w:space="0" w:color="auto"/>
            </w:tcBorders>
            <w:vAlign w:val="center"/>
          </w:tcPr>
          <w:p w14:paraId="64BA748D" w14:textId="77777777" w:rsidR="00FA27F4" w:rsidRPr="006B4793" w:rsidRDefault="00FA27F4" w:rsidP="00EA5266">
            <w:pPr>
              <w:overflowPunct/>
              <w:adjustRightInd/>
              <w:jc w:val="right"/>
              <w:textAlignment w:val="auto"/>
              <w:rPr>
                <w:rFonts w:asciiTheme="majorEastAsia" w:eastAsiaTheme="majorEastAsia" w:hAnsiTheme="majorEastAsia" w:cstheme="minorBidi"/>
                <w:color w:val="auto"/>
                <w:kern w:val="2"/>
                <w:sz w:val="18"/>
                <w:szCs w:val="18"/>
              </w:rPr>
            </w:pPr>
          </w:p>
        </w:tc>
        <w:tc>
          <w:tcPr>
            <w:tcW w:w="1395" w:type="dxa"/>
            <w:vMerge/>
            <w:tcBorders>
              <w:left w:val="single" w:sz="18" w:space="0" w:color="auto"/>
              <w:bottom w:val="single" w:sz="18" w:space="0" w:color="auto"/>
              <w:right w:val="single" w:sz="12" w:space="0" w:color="auto"/>
            </w:tcBorders>
            <w:vAlign w:val="center"/>
          </w:tcPr>
          <w:p w14:paraId="601627FA" w14:textId="77777777" w:rsidR="00FA27F4" w:rsidRPr="00B744B9" w:rsidRDefault="00FA27F4" w:rsidP="00EA5266">
            <w:pPr>
              <w:overflowPunct/>
              <w:adjustRightInd/>
              <w:jc w:val="left"/>
              <w:textAlignment w:val="auto"/>
              <w:rPr>
                <w:rFonts w:asciiTheme="majorEastAsia" w:eastAsiaTheme="majorEastAsia" w:hAnsiTheme="majorEastAsia" w:cstheme="minorBidi"/>
                <w:color w:val="000000" w:themeColor="text1"/>
                <w:kern w:val="2"/>
                <w:sz w:val="18"/>
                <w:szCs w:val="18"/>
              </w:rPr>
            </w:pPr>
          </w:p>
        </w:tc>
        <w:tc>
          <w:tcPr>
            <w:tcW w:w="5670" w:type="dxa"/>
            <w:tcBorders>
              <w:top w:val="single" w:sz="18" w:space="0" w:color="auto"/>
              <w:left w:val="single" w:sz="12" w:space="0" w:color="auto"/>
              <w:bottom w:val="single" w:sz="18" w:space="0" w:color="auto"/>
              <w:right w:val="single" w:sz="18" w:space="0" w:color="auto"/>
            </w:tcBorders>
            <w:vAlign w:val="center"/>
          </w:tcPr>
          <w:p w14:paraId="4D088B18" w14:textId="77777777" w:rsidR="00FA27F4" w:rsidRPr="00B744B9" w:rsidRDefault="00FA27F4" w:rsidP="00EA5266">
            <w:pPr>
              <w:rPr>
                <w:color w:val="000000" w:themeColor="text1"/>
                <w:sz w:val="18"/>
                <w:szCs w:val="18"/>
              </w:rPr>
            </w:pPr>
            <w:r w:rsidRPr="00B744B9">
              <w:rPr>
                <w:rFonts w:hint="eastAsia"/>
                <w:color w:val="000000" w:themeColor="text1"/>
                <w:sz w:val="18"/>
                <w:szCs w:val="18"/>
              </w:rPr>
              <w:t>脱水症状に対する輸液による補正</w:t>
            </w:r>
          </w:p>
        </w:tc>
        <w:tc>
          <w:tcPr>
            <w:tcW w:w="567" w:type="dxa"/>
            <w:tcBorders>
              <w:top w:val="single" w:sz="18" w:space="0" w:color="auto"/>
              <w:bottom w:val="single" w:sz="18" w:space="0" w:color="auto"/>
            </w:tcBorders>
            <w:vAlign w:val="center"/>
          </w:tcPr>
          <w:p w14:paraId="5BCCF96D"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61899F0A"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77A737AB"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851" w:type="dxa"/>
            <w:tcBorders>
              <w:top w:val="single" w:sz="18" w:space="0" w:color="auto"/>
              <w:bottom w:val="single" w:sz="18" w:space="0" w:color="auto"/>
              <w:right w:val="single" w:sz="18" w:space="0" w:color="auto"/>
            </w:tcBorders>
            <w:vAlign w:val="center"/>
          </w:tcPr>
          <w:p w14:paraId="650F90AF" w14:textId="77777777" w:rsidR="00FA27F4" w:rsidRPr="003D4A9F" w:rsidRDefault="00FA27F4" w:rsidP="00EA5266">
            <w:pPr>
              <w:overflowPunct/>
              <w:adjustRightInd/>
              <w:jc w:val="center"/>
              <w:textAlignment w:val="auto"/>
              <w:rPr>
                <w:rFonts w:asciiTheme="majorEastAsia" w:eastAsiaTheme="majorEastAsia" w:hAnsiTheme="majorEastAsia" w:cstheme="minorBidi"/>
                <w:color w:val="000000" w:themeColor="text1"/>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bl>
    <w:p w14:paraId="0BA2EB71" w14:textId="77777777" w:rsidR="00FA27F4" w:rsidRPr="00EE277D" w:rsidRDefault="00FA27F4" w:rsidP="00FA27F4">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042F0953" w14:textId="77777777" w:rsidR="00FA27F4" w:rsidRDefault="00FA27F4" w:rsidP="00FA27F4">
      <w:pPr>
        <w:overflowPunct/>
        <w:adjustRightInd/>
        <w:spacing w:line="0" w:lineRule="atLeast"/>
        <w:ind w:firstLineChars="350" w:firstLine="774"/>
        <w:textAlignment w:val="auto"/>
        <w:rPr>
          <w:rFonts w:asciiTheme="minorHAnsi" w:eastAsiaTheme="minorEastAsia" w:hAnsiTheme="minorHAnsi" w:cstheme="minorBidi"/>
          <w:color w:val="auto"/>
          <w:kern w:val="2"/>
          <w:sz w:val="18"/>
          <w:szCs w:val="18"/>
        </w:rPr>
      </w:pPr>
      <w:r w:rsidRPr="00FA27F4">
        <w:rPr>
          <w:rFonts w:asciiTheme="minorHAnsi" w:eastAsiaTheme="minorEastAsia" w:hAnsiTheme="minorHAnsi" w:cstheme="minorBidi" w:hint="eastAsia"/>
          <w:color w:val="auto"/>
          <w:spacing w:val="36"/>
          <w:w w:val="83"/>
          <w:sz w:val="18"/>
          <w:szCs w:val="18"/>
          <w:fitText w:val="1260" w:id="-725447678"/>
        </w:rPr>
        <w:t>医師の指導</w:t>
      </w:r>
      <w:r w:rsidRPr="00FA27F4">
        <w:rPr>
          <w:rFonts w:asciiTheme="minorHAnsi" w:eastAsiaTheme="minorEastAsia" w:hAnsiTheme="minorHAnsi" w:cstheme="minorBidi" w:hint="eastAsia"/>
          <w:color w:val="auto"/>
          <w:spacing w:val="3"/>
          <w:w w:val="83"/>
          <w:sz w:val="18"/>
          <w:szCs w:val="18"/>
          <w:fitText w:val="1260" w:id="-725447678"/>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1B855C44" w14:textId="77777777" w:rsidR="00FA27F4" w:rsidRDefault="00FA27F4" w:rsidP="00FA27F4">
      <w:pPr>
        <w:overflowPunct/>
        <w:adjustRightInd/>
        <w:spacing w:line="0" w:lineRule="atLeast"/>
        <w:ind w:firstLineChars="400" w:firstLine="72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特定行為研修を修了した看護師やこれに準ずる者として専門看護師、認定看護師及び大学等での教授</w:t>
      </w:r>
    </w:p>
    <w:p w14:paraId="66316F7F" w14:textId="77777777" w:rsidR="00FA27F4" w:rsidRDefault="00FA27F4" w:rsidP="00FA27F4">
      <w:pPr>
        <w:overflowPunct/>
        <w:adjustRightInd/>
        <w:spacing w:line="0" w:lineRule="atLeast"/>
        <w:ind w:leftChars="100" w:left="240" w:firstLineChars="1100" w:firstLine="198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118F5054" w14:textId="77777777" w:rsidR="00FA27F4" w:rsidRPr="003D4A9F" w:rsidRDefault="00FA27F4" w:rsidP="00FA27F4">
      <w:pPr>
        <w:overflowPunct/>
        <w:adjustRightInd/>
        <w:spacing w:line="0" w:lineRule="atLeast"/>
        <w:ind w:leftChars="100" w:left="240" w:firstLineChars="100" w:firstLine="180"/>
        <w:textAlignment w:val="auto"/>
        <w:rPr>
          <w:rFonts w:asciiTheme="minorEastAsia" w:eastAsiaTheme="minorEastAsia" w:hAnsiTheme="minorEastAsia" w:cstheme="minorBidi"/>
          <w:color w:val="000000" w:themeColor="text1"/>
          <w:kern w:val="2"/>
          <w:sz w:val="18"/>
          <w:szCs w:val="18"/>
        </w:rPr>
      </w:pPr>
      <w:r>
        <w:rPr>
          <w:rFonts w:asciiTheme="minorEastAsia" w:eastAsiaTheme="minorEastAsia" w:hAnsiTheme="minorEastAsia" w:cs="ＭＳ Ｐゴシック" w:hint="eastAsia"/>
          <w:color w:val="000000" w:themeColor="text1"/>
          <w:sz w:val="18"/>
          <w:szCs w:val="18"/>
          <w:u w:val="single"/>
        </w:rPr>
        <w:t>※</w:t>
      </w:r>
      <w:r w:rsidRPr="003D4A9F">
        <w:rPr>
          <w:rFonts w:asciiTheme="minorEastAsia" w:eastAsiaTheme="minorEastAsia" w:hAnsiTheme="minorEastAsia" w:cs="ＭＳ Ｐゴシック" w:hint="eastAsia"/>
          <w:color w:val="000000" w:themeColor="text1"/>
          <w:sz w:val="18"/>
          <w:szCs w:val="18"/>
          <w:u w:val="single"/>
        </w:rPr>
        <w:t>血糖コントロールに係る薬剤投与関連</w:t>
      </w:r>
      <w:r w:rsidRPr="003D4A9F">
        <w:rPr>
          <w:rFonts w:asciiTheme="minorEastAsia" w:eastAsiaTheme="minorEastAsia" w:hAnsiTheme="minorEastAsia" w:cs="ＭＳ Ｐゴシック" w:hint="eastAsia"/>
          <w:color w:val="000000" w:themeColor="text1"/>
          <w:sz w:val="18"/>
          <w:szCs w:val="18"/>
        </w:rPr>
        <w:t>については、</w:t>
      </w:r>
      <w:r w:rsidRPr="003D4A9F">
        <w:rPr>
          <w:rFonts w:asciiTheme="minorEastAsia" w:eastAsiaTheme="minorEastAsia" w:hAnsiTheme="minorEastAsia" w:cs="ＭＳ Ｐゴシック" w:hint="eastAsia"/>
          <w:color w:val="000000" w:themeColor="text1"/>
          <w:sz w:val="18"/>
          <w:szCs w:val="18"/>
          <w:u w:val="single"/>
        </w:rPr>
        <w:t>糖尿病専門医が指導者となること。</w:t>
      </w:r>
    </w:p>
    <w:p w14:paraId="42095D4A" w14:textId="77777777" w:rsidR="00FA27F4" w:rsidRPr="0046495D" w:rsidRDefault="00FA27F4" w:rsidP="00FA27F4">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7C4CB140" w14:textId="77777777" w:rsidR="00FA27F4" w:rsidRDefault="00FA27F4" w:rsidP="00FA27F4">
      <w:pPr>
        <w:overflowPunct/>
        <w:adjustRightInd/>
        <w:spacing w:line="0" w:lineRule="atLeast"/>
        <w:textAlignment w:val="auto"/>
        <w:rPr>
          <w:rFonts w:asciiTheme="majorEastAsia" w:eastAsiaTheme="majorEastAsia" w:hAnsiTheme="majorEastAsia" w:cstheme="minorBidi"/>
          <w:b/>
          <w:bCs/>
          <w:color w:val="auto"/>
          <w:kern w:val="2"/>
          <w:sz w:val="21"/>
          <w:szCs w:val="21"/>
        </w:rPr>
      </w:pPr>
    </w:p>
    <w:p w14:paraId="2538EE7F" w14:textId="77777777" w:rsidR="00FA27F4" w:rsidRDefault="00FA27F4" w:rsidP="00FA27F4">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（複数ある場合は、全てご記入ください。）</w:t>
      </w:r>
    </w:p>
    <w:tbl>
      <w:tblPr>
        <w:tblStyle w:val="a5"/>
        <w:tblW w:w="10490" w:type="dxa"/>
        <w:tblInd w:w="-23" w:type="dxa"/>
        <w:tblLook w:val="04A0" w:firstRow="1" w:lastRow="0" w:firstColumn="1" w:lastColumn="0" w:noHBand="0" w:noVBand="1"/>
      </w:tblPr>
      <w:tblGrid>
        <w:gridCol w:w="851"/>
        <w:gridCol w:w="850"/>
        <w:gridCol w:w="2995"/>
        <w:gridCol w:w="992"/>
        <w:gridCol w:w="2410"/>
        <w:gridCol w:w="2392"/>
      </w:tblGrid>
      <w:tr w:rsidR="00FA27F4" w:rsidRPr="000B53A7" w14:paraId="62391E94" w14:textId="77777777" w:rsidTr="00EA5266">
        <w:trPr>
          <w:trHeight w:val="435"/>
        </w:trPr>
        <w:tc>
          <w:tcPr>
            <w:tcW w:w="851" w:type="dxa"/>
            <w:vMerge w:val="restart"/>
            <w:tcBorders>
              <w:top w:val="single" w:sz="18" w:space="0" w:color="auto"/>
              <w:left w:val="single" w:sz="18" w:space="0" w:color="auto"/>
              <w:right w:val="single" w:sz="18" w:space="0" w:color="auto"/>
            </w:tcBorders>
            <w:vAlign w:val="center"/>
          </w:tcPr>
          <w:p w14:paraId="14223690" w14:textId="77777777" w:rsidR="00FA27F4"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p>
          <w:p w14:paraId="7F93DD2B" w14:textId="77777777" w:rsidR="00FA27F4" w:rsidRPr="00A54767"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施設名</w:t>
            </w:r>
          </w:p>
        </w:tc>
        <w:tc>
          <w:tcPr>
            <w:tcW w:w="850" w:type="dxa"/>
            <w:vMerge w:val="restart"/>
            <w:tcBorders>
              <w:top w:val="single" w:sz="18" w:space="0" w:color="auto"/>
              <w:left w:val="single" w:sz="18" w:space="0" w:color="auto"/>
            </w:tcBorders>
            <w:vAlign w:val="center"/>
          </w:tcPr>
          <w:p w14:paraId="6698B6ED" w14:textId="77777777" w:rsidR="00FA27F4" w:rsidRPr="000B53A7"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995" w:type="dxa"/>
            <w:vMerge w:val="restart"/>
            <w:tcBorders>
              <w:top w:val="single" w:sz="18" w:space="0" w:color="auto"/>
            </w:tcBorders>
          </w:tcPr>
          <w:p w14:paraId="0BAE8921"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41CF6119" w14:textId="77777777" w:rsidR="00FA27F4" w:rsidRPr="00A54767"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4BCCD911" w14:textId="77777777" w:rsidR="00FA27F4" w:rsidRPr="00A5476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0CB04AFA"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FA27F4" w:rsidRPr="000B53A7" w14:paraId="605A74E0" w14:textId="77777777" w:rsidTr="00EA5266">
        <w:trPr>
          <w:trHeight w:val="454"/>
        </w:trPr>
        <w:tc>
          <w:tcPr>
            <w:tcW w:w="851" w:type="dxa"/>
            <w:vMerge/>
            <w:tcBorders>
              <w:left w:val="single" w:sz="18" w:space="0" w:color="auto"/>
              <w:bottom w:val="single" w:sz="18" w:space="0" w:color="auto"/>
              <w:right w:val="single" w:sz="18" w:space="0" w:color="auto"/>
            </w:tcBorders>
          </w:tcPr>
          <w:p w14:paraId="4456F1BA" w14:textId="77777777" w:rsidR="00FA27F4" w:rsidRPr="000B53A7" w:rsidRDefault="00FA27F4" w:rsidP="00EA5266">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850" w:type="dxa"/>
            <w:vMerge/>
            <w:tcBorders>
              <w:left w:val="single" w:sz="18" w:space="0" w:color="auto"/>
              <w:bottom w:val="single" w:sz="18" w:space="0" w:color="auto"/>
            </w:tcBorders>
          </w:tcPr>
          <w:p w14:paraId="56843DDE" w14:textId="77777777" w:rsidR="00FA27F4"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995" w:type="dxa"/>
            <w:vMerge/>
            <w:tcBorders>
              <w:bottom w:val="single" w:sz="18" w:space="0" w:color="auto"/>
            </w:tcBorders>
          </w:tcPr>
          <w:p w14:paraId="2A464A90"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65A732C7" w14:textId="77777777" w:rsidR="00FA27F4"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5A53EC89"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60A6215A" w14:textId="77777777" w:rsidR="00FA27F4" w:rsidRPr="000B53A7" w:rsidRDefault="00FA27F4" w:rsidP="00EA52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0942A6E5" w14:textId="77777777" w:rsidR="00FA27F4" w:rsidRPr="007A5093" w:rsidRDefault="00FA27F4" w:rsidP="00FA27F4">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7A5093">
        <w:rPr>
          <w:rFonts w:asciiTheme="minorHAnsi" w:eastAsiaTheme="minorEastAsia" w:hAnsiTheme="minorHAnsi" w:cstheme="minorBidi" w:hint="eastAsia"/>
          <w:b/>
          <w:bCs/>
          <w:color w:val="auto"/>
          <w:kern w:val="2"/>
          <w:sz w:val="18"/>
          <w:szCs w:val="18"/>
        </w:rPr>
        <w:t>※</w:t>
      </w:r>
      <w:r>
        <w:rPr>
          <w:rFonts w:asciiTheme="minorHAnsi" w:eastAsiaTheme="minorEastAsia" w:hAnsiTheme="minorHAnsi" w:cstheme="minorBidi" w:hint="eastAsia"/>
          <w:b/>
          <w:bCs/>
          <w:color w:val="auto"/>
          <w:kern w:val="2"/>
          <w:sz w:val="18"/>
          <w:szCs w:val="18"/>
        </w:rPr>
        <w:t>「</w:t>
      </w:r>
      <w:r w:rsidRPr="00A54767">
        <w:rPr>
          <w:rFonts w:asciiTheme="majorEastAsia" w:eastAsiaTheme="majorEastAsia" w:hAnsiTheme="majorEastAsia" w:cstheme="minorBidi" w:hint="eastAsia"/>
          <w:b/>
          <w:bCs/>
          <w:color w:val="auto"/>
          <w:kern w:val="2"/>
          <w:sz w:val="16"/>
          <w:szCs w:val="16"/>
        </w:rPr>
        <w:t>所属施設以外にて研修の場合</w:t>
      </w:r>
      <w:r>
        <w:rPr>
          <w:rFonts w:asciiTheme="majorEastAsia" w:eastAsiaTheme="majorEastAsia" w:hAnsiTheme="majorEastAsia" w:cstheme="minorBidi" w:hint="eastAsia"/>
          <w:b/>
          <w:bCs/>
          <w:color w:val="auto"/>
          <w:kern w:val="2"/>
          <w:sz w:val="16"/>
          <w:szCs w:val="16"/>
        </w:rPr>
        <w:t>」に記載の場合は「様式標準4-3　別紙」を記載のこと</w:t>
      </w:r>
    </w:p>
    <w:p w14:paraId="5D0959C9" w14:textId="77777777" w:rsidR="00FA27F4" w:rsidRPr="0020008B" w:rsidRDefault="00FA27F4" w:rsidP="00FA27F4">
      <w:pPr>
        <w:overflowPunct/>
        <w:adjustRightInd/>
        <w:spacing w:line="0" w:lineRule="atLeast"/>
        <w:textAlignment w:val="auto"/>
        <w:rPr>
          <w:rFonts w:asciiTheme="minorHAnsi" w:eastAsiaTheme="minorEastAsia" w:hAnsiTheme="minorHAnsi" w:cstheme="minorBidi"/>
          <w:color w:val="auto"/>
          <w:kern w:val="2"/>
        </w:rPr>
      </w:pPr>
      <w:r>
        <w:rPr>
          <w:rFonts w:asciiTheme="minorHAnsi" w:eastAsiaTheme="minorEastAsia" w:hAnsiTheme="minorHAnsi" w:cstheme="minorBidi" w:hint="eastAsia"/>
          <w:color w:val="auto"/>
          <w:kern w:val="2"/>
        </w:rPr>
        <w:t xml:space="preserve">　</w:t>
      </w:r>
      <w:r>
        <w:rPr>
          <w:rFonts w:asciiTheme="minorHAnsi" w:eastAsiaTheme="minorEastAsia" w:hAnsiTheme="minorHAnsi" w:cstheme="minorBidi" w:hint="eastAsia"/>
          <w:color w:val="auto"/>
          <w:kern w:val="2"/>
        </w:rPr>
        <w:t xml:space="preserve"> </w:t>
      </w:r>
    </w:p>
    <w:p w14:paraId="4AC64F82" w14:textId="77777777" w:rsidR="00FA27F4" w:rsidRPr="0046495D" w:rsidRDefault="00FA27F4" w:rsidP="00FA27F4">
      <w:pPr>
        <w:overflowPunct/>
        <w:adjustRightInd/>
        <w:ind w:left="211" w:hangingChars="100" w:hanging="211"/>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1418"/>
        <w:gridCol w:w="708"/>
        <w:gridCol w:w="1276"/>
        <w:gridCol w:w="709"/>
        <w:gridCol w:w="992"/>
        <w:gridCol w:w="425"/>
        <w:gridCol w:w="851"/>
        <w:gridCol w:w="3072"/>
      </w:tblGrid>
      <w:tr w:rsidR="00FA27F4" w:rsidRPr="0046495D" w14:paraId="442842CC" w14:textId="77777777" w:rsidTr="00EA52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34E4FFC0" w14:textId="77777777" w:rsidR="00FA27F4" w:rsidRPr="0046495D" w:rsidRDefault="00FA27F4"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50343434" w14:textId="77777777" w:rsidR="00FA27F4" w:rsidRPr="0046495D" w:rsidRDefault="00FA27F4" w:rsidP="00EA5266">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7DC3855B"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50DFE56D"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387159B2"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6F8AC5FF"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9DABAA7"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17376B9E"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p>
        </w:tc>
      </w:tr>
      <w:tr w:rsidR="00FA27F4" w:rsidRPr="0046495D" w14:paraId="575BC8BB" w14:textId="77777777" w:rsidTr="00EA5266">
        <w:trPr>
          <w:trHeight w:val="437"/>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57976101" w14:textId="77777777" w:rsidR="00FA27F4" w:rsidRPr="0046495D" w:rsidRDefault="00FA27F4"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6571357C"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431DB2E2"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656463F6"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p>
        </w:tc>
      </w:tr>
    </w:tbl>
    <w:p w14:paraId="77308B24" w14:textId="77777777" w:rsidR="00FA27F4" w:rsidRPr="0046495D" w:rsidRDefault="00FA27F4" w:rsidP="00FA27F4">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1C56E2C9" w14:textId="77777777" w:rsidR="00FA27F4" w:rsidRPr="0046495D" w:rsidRDefault="00FA27F4" w:rsidP="00FA27F4">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3402"/>
        <w:gridCol w:w="709"/>
        <w:gridCol w:w="992"/>
        <w:gridCol w:w="425"/>
        <w:gridCol w:w="851"/>
        <w:gridCol w:w="3072"/>
      </w:tblGrid>
      <w:tr w:rsidR="00FA27F4" w:rsidRPr="0046495D" w14:paraId="475E5D01" w14:textId="77777777" w:rsidTr="00EA52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4C46F27D" w14:textId="77777777" w:rsidR="00FA27F4" w:rsidRPr="0046495D" w:rsidRDefault="00FA27F4"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58D18B76"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79E016D7"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24D9224E"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905C8E7"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2DF91318"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p>
        </w:tc>
      </w:tr>
      <w:tr w:rsidR="00FA27F4" w:rsidRPr="0046495D" w14:paraId="6A11A7D4" w14:textId="77777777" w:rsidTr="00EA5266">
        <w:trPr>
          <w:trHeight w:val="40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A22CEAD" w14:textId="77777777" w:rsidR="00FA27F4" w:rsidRPr="0046495D" w:rsidRDefault="00FA27F4" w:rsidP="00EA52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745F781E"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0D901CB9" w14:textId="77777777" w:rsidR="00FA27F4" w:rsidRPr="0046495D" w:rsidRDefault="00FA27F4" w:rsidP="00EA52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6CAAA891" w14:textId="77777777" w:rsidR="00FA27F4" w:rsidRPr="0046495D" w:rsidRDefault="00FA27F4" w:rsidP="00EA5266">
            <w:pPr>
              <w:overflowPunct/>
              <w:adjustRightInd/>
              <w:jc w:val="center"/>
              <w:textAlignment w:val="auto"/>
              <w:rPr>
                <w:rFonts w:asciiTheme="majorEastAsia" w:eastAsiaTheme="majorEastAsia" w:hAnsiTheme="majorEastAsia" w:cstheme="minorBidi"/>
                <w:color w:val="auto"/>
                <w:kern w:val="2"/>
                <w:sz w:val="22"/>
                <w:szCs w:val="22"/>
              </w:rPr>
            </w:pPr>
          </w:p>
        </w:tc>
      </w:tr>
    </w:tbl>
    <w:p w14:paraId="4260523F" w14:textId="77777777" w:rsidR="00FA27F4" w:rsidRPr="0046495D" w:rsidRDefault="00FA27F4" w:rsidP="00FA27F4">
      <w:pPr>
        <w:rPr>
          <w:color w:val="auto"/>
        </w:rPr>
        <w:sectPr w:rsidR="00FA27F4" w:rsidRPr="0046495D" w:rsidSect="008917BD">
          <w:pgSz w:w="11906" w:h="16838"/>
          <w:pgMar w:top="720" w:right="720" w:bottom="720" w:left="720" w:header="851"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bookmarkStart w:id="2" w:name="_GoBack"/>
      <w:bookmarkEnd w:id="2"/>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B63705" w:rsidRPr="00360A60" w:rsidRDefault="00B63705"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9"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" filled="f" stroked="f" strokeweight="1pt">
                <v:textbox>
                  <w:txbxContent>
                    <w:p w14:paraId="389F9479" w14:textId="77777777" w:rsidR="00B63705" w:rsidRPr="00360A60" w:rsidRDefault="00B63705"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77777777"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医師の指導者は、臨床研修指導医と同等以上の経験を有すること。看護師の指導者は、特定行為研修を修了した看護師やこれに準ずる者として専門看護師、認定看護師及び大学等での教授経験を有すること。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5328F0EA"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させていただく場合があります。連絡先を下記に記載して下さい。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639D93DA" w14:textId="61C64352" w:rsidR="00BE3942" w:rsidRDefault="00BE3942">
      <w:pPr>
        <w:widowControl/>
        <w:overflowPunct/>
        <w:adjustRightInd/>
        <w:jc w:val="left"/>
        <w:textAlignment w:val="auto"/>
        <w:rPr>
          <w:rFonts w:ascii="ＭＳ ゴシック"/>
          <w:color w:val="auto"/>
          <w:spacing w:val="8"/>
          <w:sz w:val="21"/>
          <w:szCs w:val="21"/>
        </w:rPr>
      </w:pPr>
      <w:r>
        <w:rPr>
          <w:rFonts w:ascii="ＭＳ ゴシック"/>
          <w:color w:val="auto"/>
          <w:spacing w:val="8"/>
          <w:sz w:val="21"/>
          <w:szCs w:val="21"/>
        </w:rPr>
        <w:br w:type="page"/>
      </w:r>
    </w:p>
    <w:p w14:paraId="21D9E41E" w14:textId="77777777" w:rsidR="00BE3942" w:rsidRDefault="00BE3942">
      <w:pPr>
        <w:widowControl/>
        <w:overflowPunct/>
        <w:adjustRightInd/>
        <w:jc w:val="left"/>
        <w:textAlignment w:val="auto"/>
        <w:rPr>
          <w:rFonts w:ascii="ＭＳ ゴシック"/>
          <w:color w:val="auto"/>
          <w:spacing w:val="8"/>
          <w:sz w:val="21"/>
          <w:szCs w:val="21"/>
        </w:rPr>
        <w:sectPr w:rsidR="00BE3942"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5C3291E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8"/>
          <w:szCs w:val="32"/>
        </w:rPr>
      </w:pPr>
      <w:r w:rsidRPr="00BE3942">
        <w:rPr>
          <w:rFonts w:ascii="游明朝" w:eastAsia="游明朝" w:hAnsi="游明朝" w:hint="eastAsia"/>
          <w:b/>
          <w:bCs/>
          <w:color w:val="auto"/>
          <w:kern w:val="2"/>
          <w:sz w:val="28"/>
          <w:szCs w:val="32"/>
        </w:rPr>
        <w:lastRenderedPageBreak/>
        <w:t>感　染　症　抗　体　価　確　認　用　紙</w:t>
      </w:r>
    </w:p>
    <w:p w14:paraId="1B146652"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BE3942" w:rsidRPr="00BE3942" w14:paraId="6D6323BD" w14:textId="77777777" w:rsidTr="00BE3942">
        <w:tc>
          <w:tcPr>
            <w:tcW w:w="1411" w:type="dxa"/>
            <w:tcBorders>
              <w:top w:val="single" w:sz="12" w:space="0" w:color="auto"/>
              <w:left w:val="single" w:sz="12" w:space="0" w:color="auto"/>
              <w:bottom w:val="dashSmallGap" w:sz="4" w:space="0" w:color="auto"/>
            </w:tcBorders>
            <w:shd w:val="clear" w:color="auto" w:fill="D9D9D9"/>
            <w:vAlign w:val="center"/>
          </w:tcPr>
          <w:p w14:paraId="78A626F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19329187"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4405A4C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27907EF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男　・　女</w:t>
            </w:r>
          </w:p>
        </w:tc>
      </w:tr>
      <w:tr w:rsidR="00BE3942" w:rsidRPr="00BE3942" w14:paraId="147BBCDC" w14:textId="77777777" w:rsidTr="00BE3942">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0F5F065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4B831B0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7FB10387"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44E15B63" w14:textId="77777777" w:rsidR="00BE3942" w:rsidRPr="00BE3942" w:rsidRDefault="00BE3942" w:rsidP="00BE3942">
            <w:pPr>
              <w:widowControl/>
              <w:wordWrap w:val="0"/>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7FB2C059" w14:textId="77777777" w:rsidTr="00BE3942">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6A08F9D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7566B175"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r>
    </w:tbl>
    <w:p w14:paraId="078A177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7B1D5F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C6A39F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Cs w:val="28"/>
        </w:rPr>
      </w:pPr>
      <w:r w:rsidRPr="00BE3942">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BE3942" w:rsidRPr="00BE3942" w14:paraId="4A8928E0" w14:textId="77777777" w:rsidTr="00BE3942">
        <w:tc>
          <w:tcPr>
            <w:tcW w:w="2123" w:type="dxa"/>
            <w:tcBorders>
              <w:top w:val="single" w:sz="12" w:space="0" w:color="auto"/>
              <w:left w:val="single" w:sz="12" w:space="0" w:color="auto"/>
            </w:tcBorders>
            <w:shd w:val="clear" w:color="auto" w:fill="D9D9D9"/>
          </w:tcPr>
          <w:p w14:paraId="723FE099"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17983C2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46496815"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092AD06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検査日</w:t>
            </w:r>
          </w:p>
        </w:tc>
      </w:tr>
      <w:tr w:rsidR="00BE3942" w:rsidRPr="00BE3942" w14:paraId="4B0F63BB" w14:textId="77777777" w:rsidTr="00B63705">
        <w:tc>
          <w:tcPr>
            <w:tcW w:w="2123" w:type="dxa"/>
            <w:tcBorders>
              <w:left w:val="single" w:sz="12" w:space="0" w:color="auto"/>
            </w:tcBorders>
          </w:tcPr>
          <w:p w14:paraId="0AF1FB1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2551" w:type="dxa"/>
          </w:tcPr>
          <w:p w14:paraId="003A291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52468C9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78BD8F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 xml:space="preserve">　年　　月　　日</w:t>
            </w:r>
          </w:p>
        </w:tc>
      </w:tr>
      <w:tr w:rsidR="00BE3942" w:rsidRPr="00BE3942" w14:paraId="4C20CA7C" w14:textId="77777777" w:rsidTr="00B63705">
        <w:tc>
          <w:tcPr>
            <w:tcW w:w="2123" w:type="dxa"/>
            <w:tcBorders>
              <w:left w:val="single" w:sz="12" w:space="0" w:color="auto"/>
            </w:tcBorders>
          </w:tcPr>
          <w:p w14:paraId="2871DB45"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2551" w:type="dxa"/>
          </w:tcPr>
          <w:p w14:paraId="32F5B3D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17012DC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2345E9A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1BFAFF4" w14:textId="77777777" w:rsidTr="00B63705">
        <w:tc>
          <w:tcPr>
            <w:tcW w:w="2123" w:type="dxa"/>
            <w:tcBorders>
              <w:left w:val="single" w:sz="12" w:space="0" w:color="auto"/>
            </w:tcBorders>
          </w:tcPr>
          <w:p w14:paraId="2104E0B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2551" w:type="dxa"/>
          </w:tcPr>
          <w:p w14:paraId="532CEAD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7D3A6D0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4575C2D1"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2F0FE6BC" w14:textId="77777777" w:rsidTr="00B63705">
        <w:tc>
          <w:tcPr>
            <w:tcW w:w="2123" w:type="dxa"/>
            <w:tcBorders>
              <w:left w:val="single" w:sz="12" w:space="0" w:color="auto"/>
            </w:tcBorders>
          </w:tcPr>
          <w:p w14:paraId="41CE10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2551" w:type="dxa"/>
          </w:tcPr>
          <w:p w14:paraId="1953A8E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39833401"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96EE9E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37804BCD" w14:textId="77777777" w:rsidTr="00B63705">
        <w:tc>
          <w:tcPr>
            <w:tcW w:w="2123" w:type="dxa"/>
            <w:tcBorders>
              <w:left w:val="single" w:sz="12" w:space="0" w:color="auto"/>
              <w:bottom w:val="single" w:sz="12" w:space="0" w:color="auto"/>
            </w:tcBorders>
          </w:tcPr>
          <w:p w14:paraId="10138D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HBs抗体</w:t>
            </w:r>
          </w:p>
        </w:tc>
        <w:tc>
          <w:tcPr>
            <w:tcW w:w="2551" w:type="dxa"/>
            <w:tcBorders>
              <w:bottom w:val="single" w:sz="12" w:space="0" w:color="auto"/>
            </w:tcBorders>
          </w:tcPr>
          <w:p w14:paraId="5929DFC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367A4CF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0CE7E672"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bl>
    <w:p w14:paraId="4FE8CDA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3125E21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32"/>
          <w:szCs w:val="36"/>
        </w:rPr>
      </w:pPr>
      <w:r w:rsidRPr="00BE3942">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BE3942" w:rsidRPr="00BE3942" w14:paraId="372DC385" w14:textId="77777777" w:rsidTr="00BE3942">
        <w:tc>
          <w:tcPr>
            <w:tcW w:w="1947" w:type="dxa"/>
            <w:tcBorders>
              <w:top w:val="single" w:sz="12" w:space="0" w:color="auto"/>
              <w:left w:val="single" w:sz="12" w:space="0" w:color="auto"/>
            </w:tcBorders>
            <w:shd w:val="clear" w:color="auto" w:fill="D9D9D9"/>
          </w:tcPr>
          <w:p w14:paraId="155EB00C"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6C94783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16D527E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0A69ADCE" w14:textId="77777777" w:rsidR="00BE3942" w:rsidRPr="00BE3942" w:rsidRDefault="00BE3942" w:rsidP="00BE3942">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133D713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r>
      <w:tr w:rsidR="00BE3942" w:rsidRPr="00BE3942" w14:paraId="073A581A" w14:textId="77777777" w:rsidTr="00B63705">
        <w:tc>
          <w:tcPr>
            <w:tcW w:w="1947" w:type="dxa"/>
            <w:tcBorders>
              <w:left w:val="single" w:sz="12" w:space="0" w:color="auto"/>
            </w:tcBorders>
            <w:vAlign w:val="center"/>
          </w:tcPr>
          <w:p w14:paraId="71B28C0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883" w:type="dxa"/>
          </w:tcPr>
          <w:p w14:paraId="69B3942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948913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5FF893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5E413926"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32158C7" w14:textId="77777777" w:rsidTr="00B63705">
        <w:tc>
          <w:tcPr>
            <w:tcW w:w="1947" w:type="dxa"/>
            <w:tcBorders>
              <w:left w:val="single" w:sz="12" w:space="0" w:color="auto"/>
            </w:tcBorders>
            <w:vAlign w:val="center"/>
          </w:tcPr>
          <w:p w14:paraId="64528322"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883" w:type="dxa"/>
          </w:tcPr>
          <w:p w14:paraId="4C7D973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091E764B"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70ACCAE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FF0C77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02552772" w14:textId="77777777" w:rsidTr="00B63705">
        <w:tc>
          <w:tcPr>
            <w:tcW w:w="1947" w:type="dxa"/>
            <w:tcBorders>
              <w:left w:val="single" w:sz="12" w:space="0" w:color="auto"/>
            </w:tcBorders>
            <w:vAlign w:val="center"/>
          </w:tcPr>
          <w:p w14:paraId="7157B2B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883" w:type="dxa"/>
          </w:tcPr>
          <w:p w14:paraId="4C7104C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6D22E5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847F7A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BF5734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68DB9DDB" w14:textId="77777777" w:rsidTr="00B63705">
        <w:tc>
          <w:tcPr>
            <w:tcW w:w="1947" w:type="dxa"/>
            <w:tcBorders>
              <w:left w:val="single" w:sz="12" w:space="0" w:color="auto"/>
            </w:tcBorders>
            <w:vAlign w:val="center"/>
          </w:tcPr>
          <w:p w14:paraId="17D6E50F"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883" w:type="dxa"/>
          </w:tcPr>
          <w:p w14:paraId="2A1E1D1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4F8F8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428F3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F7C913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88DD357" w14:textId="77777777" w:rsidTr="00B63705">
        <w:tc>
          <w:tcPr>
            <w:tcW w:w="1947" w:type="dxa"/>
            <w:vMerge w:val="restart"/>
            <w:tcBorders>
              <w:left w:val="single" w:sz="12" w:space="0" w:color="auto"/>
            </w:tcBorders>
            <w:vAlign w:val="center"/>
          </w:tcPr>
          <w:p w14:paraId="4C43C1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B型肝炎</w:t>
            </w:r>
          </w:p>
        </w:tc>
        <w:tc>
          <w:tcPr>
            <w:tcW w:w="883" w:type="dxa"/>
          </w:tcPr>
          <w:p w14:paraId="5E5AE87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95A42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C75477"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500537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5B7C7AD" w14:textId="77777777" w:rsidTr="00B63705">
        <w:tc>
          <w:tcPr>
            <w:tcW w:w="1947" w:type="dxa"/>
            <w:vMerge/>
            <w:tcBorders>
              <w:left w:val="single" w:sz="12" w:space="0" w:color="auto"/>
              <w:bottom w:val="single" w:sz="12" w:space="0" w:color="auto"/>
            </w:tcBorders>
          </w:tcPr>
          <w:p w14:paraId="53F1A0C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77B1A28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74B5ADCC"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78D95C53"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r>
    </w:tbl>
    <w:p w14:paraId="3674048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1BDD756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u w:val="single"/>
        </w:rPr>
        <w:t>記載日：　　　　　年　　　月　　　日</w:t>
      </w:r>
    </w:p>
    <w:p w14:paraId="19EC934F"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rPr>
        <w:t xml:space="preserve">　　　　　　　　　　　　　　　　　　　　　　　　　　　　</w:t>
      </w:r>
      <w:r w:rsidRPr="00BE3942">
        <w:rPr>
          <w:rFonts w:ascii="游明朝" w:eastAsia="游明朝" w:hAnsi="游明朝" w:hint="eastAsia"/>
          <w:color w:val="auto"/>
          <w:kern w:val="2"/>
          <w:sz w:val="21"/>
          <w:szCs w:val="22"/>
          <w:u w:val="single"/>
        </w:rPr>
        <w:t xml:space="preserve"> 記載者氏名：　　　　　　　　　　　　</w:t>
      </w:r>
    </w:p>
    <w:p w14:paraId="23DBF05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【記載について】</w:t>
      </w:r>
    </w:p>
    <w:p w14:paraId="47A07E71"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731F9568"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本学附属病院の職員は、本用紙の提出は不要です。</w:t>
      </w:r>
    </w:p>
    <w:p w14:paraId="1DB3A740"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直近、所属施設や開業医等で測定された値を記載してください。</w:t>
      </w:r>
    </w:p>
    <w:p w14:paraId="10240E75"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測定歴がないもの、若しくは測定歴が不明な場合は</w:t>
      </w:r>
      <w:r w:rsidRPr="00BE3942">
        <w:rPr>
          <w:rFonts w:ascii="游明朝" w:eastAsia="游明朝" w:hAnsi="游明朝" w:hint="eastAsia"/>
          <w:color w:val="auto"/>
          <w:kern w:val="2"/>
          <w:sz w:val="21"/>
          <w:szCs w:val="22"/>
          <w:u w:val="single"/>
        </w:rPr>
        <w:t>空欄</w:t>
      </w:r>
      <w:r w:rsidRPr="00BE3942">
        <w:rPr>
          <w:rFonts w:ascii="游明朝" w:eastAsia="游明朝" w:hAnsi="游明朝" w:hint="eastAsia"/>
          <w:color w:val="auto"/>
          <w:kern w:val="2"/>
          <w:sz w:val="21"/>
          <w:szCs w:val="22"/>
        </w:rPr>
        <w:t>にしてください。（合格通知後に</w:t>
      </w:r>
      <w:r w:rsidRPr="00BE3942">
        <w:rPr>
          <w:rFonts w:ascii="游明朝" w:eastAsia="游明朝" w:hAnsi="游明朝" w:hint="eastAsia"/>
          <w:color w:val="auto"/>
          <w:kern w:val="2"/>
          <w:sz w:val="21"/>
          <w:szCs w:val="22"/>
          <w:u w:val="single"/>
        </w:rPr>
        <w:t>本学指定の検査方法による</w:t>
      </w:r>
      <w:r w:rsidRPr="00BE3942">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0E1182A6" w14:textId="5EC865E4" w:rsidR="000B53A7"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ワクチン接種歴があれば、接種日を記載してください。</w:t>
      </w:r>
    </w:p>
    <w:sectPr w:rsidR="000B53A7" w:rsidRPr="00BE3942" w:rsidSect="00B63705">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54AE4" w14:textId="77777777" w:rsidR="00787514" w:rsidRDefault="00787514" w:rsidP="00623C60">
      <w:r>
        <w:separator/>
      </w:r>
    </w:p>
  </w:endnote>
  <w:endnote w:type="continuationSeparator" w:id="0">
    <w:p w14:paraId="27AF3CD6" w14:textId="77777777" w:rsidR="00787514" w:rsidRDefault="00787514"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B63705" w:rsidRDefault="00B63705">
    <w:pPr>
      <w:framePr w:wrap="auto" w:vAnchor="text" w:hAnchor="margin" w:xAlign="center" w:y="1"/>
      <w:jc w:val="center"/>
      <w:rPr>
        <w:rFonts w:ascii="ＭＳ ゴシック" w:hAnsi="Century"/>
        <w:spacing w:val="60"/>
        <w:sz w:val="20"/>
        <w:szCs w:val="20"/>
      </w:rPr>
    </w:pPr>
  </w:p>
  <w:p w14:paraId="4488848A" w14:textId="77777777" w:rsidR="00B63705" w:rsidRDefault="00B63705">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B63705" w:rsidRDefault="00B63705">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B63705" w:rsidRDefault="00B63705">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B63705" w:rsidRDefault="00B63705">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B63705" w:rsidRDefault="00B63705">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B63705" w:rsidRDefault="00B63705">
    <w:pPr>
      <w:framePr w:wrap="auto" w:vAnchor="text" w:hAnchor="margin" w:xAlign="center" w:y="1"/>
      <w:jc w:val="center"/>
      <w:rPr>
        <w:rFonts w:ascii="ＭＳ ゴシック" w:hAnsi="Century"/>
        <w:spacing w:val="60"/>
        <w:sz w:val="20"/>
        <w:szCs w:val="20"/>
      </w:rPr>
    </w:pPr>
  </w:p>
  <w:p w14:paraId="5028CE83" w14:textId="31DD6140" w:rsidR="00B63705" w:rsidRDefault="00B63705"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B63705" w:rsidRDefault="00B63705">
    <w:pPr>
      <w:framePr w:wrap="auto" w:vAnchor="text" w:hAnchor="margin" w:xAlign="center" w:y="1"/>
      <w:jc w:val="center"/>
      <w:rPr>
        <w:rFonts w:ascii="ＭＳ ゴシック" w:hAnsi="Century"/>
        <w:spacing w:val="60"/>
        <w:sz w:val="20"/>
        <w:szCs w:val="20"/>
      </w:rPr>
    </w:pPr>
  </w:p>
  <w:p w14:paraId="3B7EA56B" w14:textId="77777777" w:rsidR="00B63705" w:rsidRDefault="00B63705">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4DD5" w14:textId="77777777" w:rsidR="00B63705" w:rsidRDefault="00B63705" w:rsidP="00B63705">
    <w:pPr>
      <w:pStyle w:val="a8"/>
      <w:jc w:val="right"/>
    </w:pPr>
    <w:r>
      <w:rPr>
        <w:rFonts w:hint="eastAsia"/>
      </w:rPr>
      <w:t>滋賀医科大学看護師特定行為研修センター</w:t>
    </w:r>
  </w:p>
  <w:p w14:paraId="3F87BB25" w14:textId="77777777" w:rsidR="00B63705" w:rsidRDefault="00B63705" w:rsidP="00B63705">
    <w:pPr>
      <w:pStyle w:val="a8"/>
      <w:jc w:val="right"/>
    </w:pPr>
    <w:r>
      <w:rPr>
        <w:rFonts w:hint="eastAsia"/>
      </w:rPr>
      <w:t>Ver.1.2</w:t>
    </w:r>
    <w:r>
      <w:rPr>
        <w:rFonts w:hint="eastAsia"/>
      </w:rPr>
      <w:t>（</w:t>
    </w:r>
    <w:r>
      <w:rPr>
        <w:rFonts w:hint="eastAsia"/>
      </w:rPr>
      <w:t>2023.09.19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D6A5E" w14:textId="77777777" w:rsidR="00787514" w:rsidRDefault="00787514" w:rsidP="00623C60">
      <w:r>
        <w:separator/>
      </w:r>
    </w:p>
  </w:footnote>
  <w:footnote w:type="continuationSeparator" w:id="0">
    <w:p w14:paraId="0CB7547C" w14:textId="77777777" w:rsidR="00787514" w:rsidRDefault="00787514"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EFF5" w14:textId="34DC3FD8" w:rsidR="00B63705" w:rsidRPr="002E07AC" w:rsidRDefault="00B63705" w:rsidP="002E07AC">
    <w:pPr>
      <w:pStyle w:val="a6"/>
      <w:wordWrap w:val="0"/>
      <w:jc w:val="right"/>
      <w:rPr>
        <w:color w:val="808080" w:themeColor="background1" w:themeShade="80"/>
        <w:sz w:val="14"/>
      </w:rPr>
    </w:pPr>
    <w:r>
      <w:rPr>
        <w:rFonts w:hint="eastAsia"/>
        <w:color w:val="808080" w:themeColor="background1" w:themeShade="80"/>
        <w:sz w:val="14"/>
      </w:rPr>
      <w:t>令和７年度</w:t>
    </w:r>
    <w:r w:rsidRPr="002E07AC">
      <w:rPr>
        <w:rFonts w:hint="eastAsia"/>
        <w:color w:val="808080" w:themeColor="background1" w:themeShade="80"/>
        <w:sz w:val="14"/>
      </w:rPr>
      <w:t xml:space="preserve">　滋賀医科大学看護師特定行為研修</w:t>
    </w:r>
  </w:p>
  <w:p w14:paraId="2EEA270D" w14:textId="724AE60E" w:rsidR="00B63705" w:rsidRPr="00E02C8D" w:rsidRDefault="00B63705" w:rsidP="00E02C8D">
    <w:pPr>
      <w:pStyle w:val="a6"/>
      <w:jc w:val="right"/>
      <w:rPr>
        <w:color w:val="808080" w:themeColor="background1" w:themeShade="80"/>
        <w:sz w:val="14"/>
      </w:rPr>
    </w:pPr>
    <w:r>
      <w:rPr>
        <w:rFonts w:hint="eastAsia"/>
        <w:color w:val="808080" w:themeColor="background1" w:themeShade="80"/>
        <w:sz w:val="14"/>
      </w:rPr>
      <w:t>標準コース（秋季）</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25B5E1C" w:rsidR="00B63705" w:rsidRPr="002E07AC" w:rsidRDefault="00B63705" w:rsidP="002E07AC">
    <w:pPr>
      <w:pStyle w:val="a6"/>
      <w:wordWrap w:val="0"/>
      <w:jc w:val="right"/>
      <w:rPr>
        <w:color w:val="808080" w:themeColor="background1" w:themeShade="80"/>
        <w:sz w:val="14"/>
      </w:rPr>
    </w:pPr>
    <w:r>
      <w:rPr>
        <w:rFonts w:hint="eastAsia"/>
        <w:color w:val="808080" w:themeColor="background1" w:themeShade="80"/>
        <w:sz w:val="14"/>
      </w:rPr>
      <w:t>令和７年度</w:t>
    </w:r>
    <w:r w:rsidRPr="002E07AC">
      <w:rPr>
        <w:rFonts w:hint="eastAsia"/>
        <w:color w:val="808080" w:themeColor="background1" w:themeShade="80"/>
        <w:sz w:val="14"/>
      </w:rPr>
      <w:t xml:space="preserve">　滋賀医科大学看護師特定行為研修</w:t>
    </w:r>
  </w:p>
  <w:p w14:paraId="575488B7" w14:textId="36A03EC2" w:rsidR="00B63705" w:rsidRDefault="00B63705" w:rsidP="002E07AC">
    <w:pPr>
      <w:pStyle w:val="a6"/>
      <w:jc w:val="right"/>
      <w:rPr>
        <w:color w:val="808080" w:themeColor="background1" w:themeShade="80"/>
        <w:sz w:val="14"/>
      </w:rPr>
    </w:pPr>
    <w:r>
      <w:rPr>
        <w:rFonts w:hint="eastAsia"/>
        <w:color w:val="808080" w:themeColor="background1" w:themeShade="80"/>
        <w:sz w:val="14"/>
      </w:rPr>
      <w:t>標準コース（秋季）</w:t>
    </w:r>
  </w:p>
  <w:p w14:paraId="77320EBF" w14:textId="77777777" w:rsidR="00B63705" w:rsidRPr="002E07AC" w:rsidRDefault="00B63705"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B63705" w:rsidRDefault="00B63705">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9A37" w14:textId="592DE0FC" w:rsidR="00B63705" w:rsidRPr="002E07AC" w:rsidRDefault="00B63705" w:rsidP="002E07AC">
    <w:pPr>
      <w:pStyle w:val="a6"/>
      <w:wordWrap w:val="0"/>
      <w:jc w:val="right"/>
      <w:rPr>
        <w:color w:val="808080" w:themeColor="background1" w:themeShade="80"/>
        <w:sz w:val="14"/>
      </w:rPr>
    </w:pPr>
    <w:r>
      <w:rPr>
        <w:rFonts w:hint="eastAsia"/>
        <w:color w:val="808080" w:themeColor="background1" w:themeShade="80"/>
        <w:sz w:val="14"/>
      </w:rPr>
      <w:t>令和７年度</w:t>
    </w:r>
    <w:r w:rsidRPr="002E07AC">
      <w:rPr>
        <w:rFonts w:hint="eastAsia"/>
        <w:color w:val="808080" w:themeColor="background1" w:themeShade="80"/>
        <w:sz w:val="14"/>
      </w:rPr>
      <w:t xml:space="preserve">　滋賀医科大学看護師特定行為研修</w:t>
    </w:r>
  </w:p>
  <w:p w14:paraId="47509A42" w14:textId="244510E4" w:rsidR="00B63705" w:rsidRPr="00E02C8D" w:rsidRDefault="00B63705" w:rsidP="00E02C8D">
    <w:pPr>
      <w:pStyle w:val="a6"/>
      <w:jc w:val="right"/>
      <w:rPr>
        <w:color w:val="808080" w:themeColor="background1" w:themeShade="80"/>
        <w:sz w:val="14"/>
      </w:rPr>
    </w:pPr>
    <w:r>
      <w:rPr>
        <w:rFonts w:hint="eastAsia"/>
        <w:color w:val="808080" w:themeColor="background1" w:themeShade="80"/>
        <w:sz w:val="14"/>
      </w:rPr>
      <w:t>標準コース（秋季）</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5C06" w14:textId="3D81DD9D" w:rsidR="00B63705" w:rsidRPr="002E07AC" w:rsidRDefault="00B63705" w:rsidP="002E07AC">
    <w:pPr>
      <w:pStyle w:val="a6"/>
      <w:wordWrap w:val="0"/>
      <w:jc w:val="right"/>
      <w:rPr>
        <w:color w:val="808080" w:themeColor="background1" w:themeShade="80"/>
        <w:sz w:val="14"/>
      </w:rPr>
    </w:pPr>
    <w:r>
      <w:rPr>
        <w:rFonts w:hint="eastAsia"/>
        <w:color w:val="808080" w:themeColor="background1" w:themeShade="80"/>
        <w:sz w:val="14"/>
      </w:rPr>
      <w:t>令和７年度</w:t>
    </w:r>
    <w:r w:rsidRPr="002E07AC">
      <w:rPr>
        <w:rFonts w:hint="eastAsia"/>
        <w:color w:val="808080" w:themeColor="background1" w:themeShade="80"/>
        <w:sz w:val="14"/>
      </w:rPr>
      <w:t xml:space="preserve">　滋賀医科大学看護師特定行為研修</w:t>
    </w:r>
  </w:p>
  <w:p w14:paraId="675036A8" w14:textId="46FD447B" w:rsidR="00B63705" w:rsidRPr="002E07AC" w:rsidRDefault="00B63705" w:rsidP="002E07AC">
    <w:pPr>
      <w:pStyle w:val="a6"/>
      <w:jc w:val="right"/>
      <w:rPr>
        <w:color w:val="808080" w:themeColor="background1" w:themeShade="80"/>
        <w:sz w:val="14"/>
      </w:rPr>
    </w:pPr>
    <w:r>
      <w:rPr>
        <w:rFonts w:hint="eastAsia"/>
        <w:color w:val="808080" w:themeColor="background1" w:themeShade="80"/>
        <w:sz w:val="14"/>
      </w:rPr>
      <w:t>標準コース（秋季）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17936"/>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1E05"/>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1CB7"/>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4AC3"/>
    <w:rsid w:val="0074559D"/>
    <w:rsid w:val="007516EE"/>
    <w:rsid w:val="00755375"/>
    <w:rsid w:val="00755F12"/>
    <w:rsid w:val="007605B7"/>
    <w:rsid w:val="007611FD"/>
    <w:rsid w:val="00772D13"/>
    <w:rsid w:val="0077613A"/>
    <w:rsid w:val="007806C2"/>
    <w:rsid w:val="0078570C"/>
    <w:rsid w:val="00787514"/>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60D33"/>
    <w:rsid w:val="0097024E"/>
    <w:rsid w:val="009715D2"/>
    <w:rsid w:val="00981E64"/>
    <w:rsid w:val="00982461"/>
    <w:rsid w:val="00993406"/>
    <w:rsid w:val="00993B4E"/>
    <w:rsid w:val="00996018"/>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06DD8"/>
    <w:rsid w:val="00B11D0C"/>
    <w:rsid w:val="00B21767"/>
    <w:rsid w:val="00B23DC9"/>
    <w:rsid w:val="00B4601B"/>
    <w:rsid w:val="00B47488"/>
    <w:rsid w:val="00B63705"/>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E3942"/>
    <w:rsid w:val="00BF3356"/>
    <w:rsid w:val="00BF34A4"/>
    <w:rsid w:val="00BF3A86"/>
    <w:rsid w:val="00BF5B5F"/>
    <w:rsid w:val="00BF5BBB"/>
    <w:rsid w:val="00C02461"/>
    <w:rsid w:val="00C201E4"/>
    <w:rsid w:val="00C2101B"/>
    <w:rsid w:val="00C327C2"/>
    <w:rsid w:val="00C32E9C"/>
    <w:rsid w:val="00C34008"/>
    <w:rsid w:val="00C51683"/>
    <w:rsid w:val="00C57637"/>
    <w:rsid w:val="00C80128"/>
    <w:rsid w:val="00C80C6A"/>
    <w:rsid w:val="00C824C8"/>
    <w:rsid w:val="00C82B2A"/>
    <w:rsid w:val="00C82B75"/>
    <w:rsid w:val="00C843FD"/>
    <w:rsid w:val="00C85573"/>
    <w:rsid w:val="00C96569"/>
    <w:rsid w:val="00CB2300"/>
    <w:rsid w:val="00CB766F"/>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26421"/>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1098"/>
    <w:rsid w:val="00FA27F4"/>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936"/>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BE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58263A-D3D3-460C-9699-1DF719EF7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860</Words>
  <Characters>4908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2</cp:revision>
  <cp:lastPrinted>2025-04-15T02:52:00Z</cp:lastPrinted>
  <dcterms:created xsi:type="dcterms:W3CDTF">2025-04-24T01:15:00Z</dcterms:created>
  <dcterms:modified xsi:type="dcterms:W3CDTF">2025-04-24T01:15:00Z</dcterms:modified>
</cp:coreProperties>
</file>