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36E5C073" w14:textId="23011152" w:rsidR="00EF7524" w:rsidRDefault="00EF7524" w:rsidP="00EF7524">
      <w:pPr>
        <w:overflowPunct/>
        <w:adjustRightInd/>
        <w:ind w:right="118" w:firstLineChars="200" w:firstLine="512"/>
        <w:textAlignment w:val="auto"/>
        <w:rPr>
          <w:rFonts w:ascii="ＭＳ ゴシック" w:cs="ＭＳ ゴシック"/>
          <w:color w:val="auto"/>
          <w:spacing w:val="8"/>
          <w:u w:val="single"/>
        </w:rPr>
      </w:pPr>
    </w:p>
    <w:p w14:paraId="7B023C2B" w14:textId="77777777" w:rsidR="00DF48E9" w:rsidRPr="0046495D" w:rsidRDefault="00DF48E9" w:rsidP="00EF7524">
      <w:pPr>
        <w:overflowPunct/>
        <w:adjustRightInd/>
        <w:ind w:right="118" w:firstLineChars="200" w:firstLine="512"/>
        <w:textAlignment w:val="auto"/>
        <w:rPr>
          <w:rFonts w:ascii="ＭＳ ゴシック" w:cs="ＭＳ ゴシック" w:hint="eastAsia"/>
          <w:color w:val="auto"/>
          <w:spacing w:val="8"/>
          <w:u w:val="single"/>
        </w:rPr>
      </w:pPr>
      <w:bookmarkStart w:id="0" w:name="_GoBack"/>
      <w:bookmarkEnd w:id="0"/>
    </w:p>
    <w:p w14:paraId="2714C954" w14:textId="77777777" w:rsidR="00EF7524" w:rsidRPr="0046495D" w:rsidRDefault="00EF7524" w:rsidP="00EF7524">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46495D">
        <w:rPr>
          <w:rFonts w:ascii="ＭＳ ゴシック" w:cs="ＭＳ ゴシック" w:hint="eastAsia"/>
          <w:color w:val="auto"/>
          <w:spacing w:val="8"/>
          <w:sz w:val="21"/>
          <w:szCs w:val="21"/>
          <w:u w:val="single"/>
        </w:rPr>
        <w:t xml:space="preserve">※受験番号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rPr>
        <w:t xml:space="preserve">　　　　　　　　　　　　　</w:t>
      </w:r>
      <w:r w:rsidRPr="0046495D">
        <w:rPr>
          <w:rFonts w:asciiTheme="majorEastAsia" w:eastAsiaTheme="majorEastAsia" w:hAnsiTheme="majorEastAsia" w:cstheme="minorBidi" w:hint="eastAsia"/>
          <w:color w:val="auto"/>
          <w:kern w:val="2"/>
          <w:sz w:val="18"/>
          <w:szCs w:val="18"/>
        </w:rPr>
        <w:t>（様式標準１　別紙</w:t>
      </w:r>
      <w:r>
        <w:rPr>
          <w:rFonts w:asciiTheme="majorEastAsia" w:eastAsiaTheme="majorEastAsia" w:hAnsiTheme="majorEastAsia" w:cstheme="minorBidi" w:hint="eastAsia"/>
          <w:color w:val="auto"/>
          <w:kern w:val="2"/>
          <w:sz w:val="18"/>
          <w:szCs w:val="18"/>
        </w:rPr>
        <w:t xml:space="preserve">　外科術後病棟管理領域</w:t>
      </w:r>
      <w:r w:rsidRPr="0046495D">
        <w:rPr>
          <w:rFonts w:asciiTheme="majorEastAsia" w:eastAsiaTheme="majorEastAsia" w:hAnsiTheme="majorEastAsia" w:cstheme="minorBidi" w:hint="eastAsia"/>
          <w:color w:val="auto"/>
          <w:kern w:val="2"/>
          <w:sz w:val="18"/>
          <w:szCs w:val="18"/>
        </w:rPr>
        <w:t>）</w:t>
      </w:r>
    </w:p>
    <w:p w14:paraId="637C7547" w14:textId="77777777" w:rsidR="00EF7524" w:rsidRPr="0046495D" w:rsidRDefault="00EF7524" w:rsidP="00EF7524">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38AC15DC" w14:textId="77777777" w:rsidR="00EF7524" w:rsidRPr="0046495D" w:rsidRDefault="00EF7524" w:rsidP="00EF7524">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3CCF766F" w14:textId="77777777" w:rsidR="00EF7524" w:rsidRPr="0046495D" w:rsidRDefault="00EF7524" w:rsidP="00EF7524">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7DFF4E2C" w14:textId="77777777" w:rsidR="00EF7524" w:rsidRPr="0046495D" w:rsidRDefault="00EF7524" w:rsidP="00EF7524">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 xml:space="preserve">志願者氏名　　　　　　　　　　　　　　　</w:t>
      </w:r>
    </w:p>
    <w:p w14:paraId="4666E39F" w14:textId="77777777" w:rsidR="00EF7524" w:rsidRPr="0046495D" w:rsidRDefault="00EF7524" w:rsidP="00EF7524">
      <w:pPr>
        <w:overflowPunct/>
        <w:adjustRightInd/>
        <w:spacing w:line="276" w:lineRule="auto"/>
        <w:textAlignment w:val="auto"/>
        <w:rPr>
          <w:rFonts w:asciiTheme="majorEastAsia" w:eastAsiaTheme="majorEastAsia" w:hAnsiTheme="majorEastAsia" w:cstheme="minorBidi"/>
          <w:color w:val="auto"/>
          <w:kern w:val="2"/>
          <w:u w:val="single"/>
        </w:rPr>
      </w:pPr>
    </w:p>
    <w:p w14:paraId="74372B7E" w14:textId="77777777" w:rsidR="00EF7524" w:rsidRPr="00B85C8A" w:rsidRDefault="00EF7524" w:rsidP="00EF7524">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EF7524" w:rsidRPr="0046495D" w14:paraId="57AB783B" w14:textId="77777777" w:rsidTr="009330C8">
        <w:trPr>
          <w:trHeight w:val="1428"/>
          <w:jc w:val="center"/>
        </w:trPr>
        <w:tc>
          <w:tcPr>
            <w:tcW w:w="1665" w:type="dxa"/>
            <w:tcBorders>
              <w:top w:val="single" w:sz="18" w:space="0" w:color="auto"/>
              <w:left w:val="single" w:sz="18" w:space="0" w:color="auto"/>
              <w:right w:val="single" w:sz="18" w:space="0" w:color="auto"/>
            </w:tcBorders>
            <w:vAlign w:val="center"/>
          </w:tcPr>
          <w:p w14:paraId="038C6DB9" w14:textId="77777777" w:rsidR="00EF7524" w:rsidRPr="0046495D" w:rsidRDefault="00EF7524" w:rsidP="009330C8">
            <w:pPr>
              <w:overflowPunct/>
              <w:adjustRightInd/>
              <w:jc w:val="center"/>
              <w:textAlignment w:val="auto"/>
              <w:rPr>
                <w:rFonts w:asciiTheme="majorEastAsia" w:eastAsiaTheme="majorEastAsia" w:hAnsiTheme="majorEastAsia" w:cstheme="minorBidi"/>
                <w:b/>
                <w:color w:val="auto"/>
                <w:kern w:val="2"/>
                <w:sz w:val="20"/>
                <w:szCs w:val="20"/>
              </w:rPr>
            </w:pPr>
            <w:r>
              <w:rPr>
                <w:rFonts w:asciiTheme="majorEastAsia" w:eastAsiaTheme="majorEastAsia" w:hAnsiTheme="majorEastAsia" w:cstheme="minorBidi" w:hint="eastAsia"/>
                <w:b/>
                <w:color w:val="auto"/>
                <w:kern w:val="2"/>
                <w:sz w:val="20"/>
                <w:szCs w:val="20"/>
              </w:rPr>
              <w:t>パッケージ</w:t>
            </w:r>
          </w:p>
          <w:p w14:paraId="3D5A09E1" w14:textId="77777777" w:rsidR="00EF7524" w:rsidRPr="0046495D" w:rsidRDefault="00EF7524"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受講領域</w:t>
            </w:r>
          </w:p>
        </w:tc>
        <w:tc>
          <w:tcPr>
            <w:tcW w:w="627" w:type="dxa"/>
            <w:tcBorders>
              <w:top w:val="single" w:sz="18" w:space="0" w:color="auto"/>
              <w:left w:val="single" w:sz="2" w:space="0" w:color="auto"/>
              <w:right w:val="single" w:sz="18" w:space="0" w:color="auto"/>
            </w:tcBorders>
            <w:textDirection w:val="tbRlV"/>
            <w:vAlign w:val="center"/>
          </w:tcPr>
          <w:p w14:paraId="4239D501" w14:textId="77777777" w:rsidR="00EF7524" w:rsidRPr="0046495D" w:rsidRDefault="00EF7524"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B85C8A">
              <w:rPr>
                <w:rFonts w:asciiTheme="majorEastAsia" w:eastAsiaTheme="majorEastAsia" w:hAnsiTheme="majorEastAsia" w:cstheme="minorBidi" w:hint="eastAsia"/>
                <w:b/>
                <w:color w:val="auto"/>
                <w:kern w:val="2"/>
                <w:sz w:val="20"/>
                <w:szCs w:val="20"/>
              </w:rPr>
              <w:t>分</w:t>
            </w:r>
          </w:p>
        </w:tc>
        <w:tc>
          <w:tcPr>
            <w:tcW w:w="7513" w:type="dxa"/>
            <w:gridSpan w:val="2"/>
            <w:tcBorders>
              <w:top w:val="single" w:sz="18" w:space="0" w:color="auto"/>
              <w:left w:val="single" w:sz="18" w:space="0" w:color="auto"/>
              <w:right w:val="single" w:sz="18" w:space="0" w:color="auto"/>
            </w:tcBorders>
            <w:vAlign w:val="center"/>
          </w:tcPr>
          <w:p w14:paraId="3FAD6027" w14:textId="77777777" w:rsidR="00EF7524" w:rsidRPr="0046495D" w:rsidRDefault="00EF7524" w:rsidP="009330C8">
            <w:pPr>
              <w:spacing w:line="360" w:lineRule="auto"/>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特定行為区分内容</w:t>
            </w:r>
          </w:p>
          <w:p w14:paraId="794E9B5F" w14:textId="77777777" w:rsidR="00EF7524" w:rsidRPr="0046495D" w:rsidRDefault="00EF7524" w:rsidP="009330C8">
            <w:pPr>
              <w:overflowPunct/>
              <w:adjustRightInd/>
              <w:ind w:leftChars="100" w:left="240" w:right="118"/>
              <w:textAlignment w:val="auto"/>
              <w:rPr>
                <w:rFonts w:ascii="ＭＳ ゴシック" w:cs="ＭＳ ゴシック"/>
                <w:color w:val="auto"/>
                <w:spacing w:val="8"/>
                <w:sz w:val="20"/>
                <w:szCs w:val="20"/>
                <w:u w:val="single"/>
              </w:rPr>
            </w:pPr>
          </w:p>
        </w:tc>
      </w:tr>
      <w:tr w:rsidR="00EF7524" w:rsidRPr="0046495D" w14:paraId="056E9DC4" w14:textId="77777777" w:rsidTr="009330C8">
        <w:trPr>
          <w:trHeight w:val="530"/>
          <w:jc w:val="center"/>
        </w:trPr>
        <w:tc>
          <w:tcPr>
            <w:tcW w:w="1665" w:type="dxa"/>
            <w:vMerge w:val="restart"/>
            <w:tcBorders>
              <w:top w:val="single" w:sz="18" w:space="0" w:color="auto"/>
              <w:left w:val="single" w:sz="18" w:space="0" w:color="auto"/>
              <w:right w:val="single" w:sz="18" w:space="0" w:color="auto"/>
            </w:tcBorders>
            <w:vAlign w:val="center"/>
          </w:tcPr>
          <w:p w14:paraId="68305EDA" w14:textId="77777777" w:rsidR="00EF7524" w:rsidRPr="0046495D" w:rsidRDefault="00EF7524" w:rsidP="009330C8">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22B3AEDC" w14:textId="77777777" w:rsidR="00EF7524" w:rsidRPr="0046495D" w:rsidRDefault="00EF7524" w:rsidP="009330C8">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p>
          <w:p w14:paraId="6247E358" w14:textId="77777777" w:rsidR="00EF7524" w:rsidRPr="0046495D" w:rsidRDefault="00EF7524" w:rsidP="009330C8">
            <w:pPr>
              <w:spacing w:line="0" w:lineRule="atLeast"/>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外科術後病棟</w:t>
            </w:r>
          </w:p>
          <w:p w14:paraId="7AE9945C" w14:textId="77777777" w:rsidR="00EF7524" w:rsidRPr="0046495D" w:rsidRDefault="00EF7524" w:rsidP="009330C8">
            <w:pPr>
              <w:spacing w:line="0" w:lineRule="atLeast"/>
              <w:jc w:val="center"/>
              <w:rPr>
                <w:rFonts w:asciiTheme="majorEastAsia" w:eastAsiaTheme="majorEastAsia" w:hAnsiTheme="majorEastAsia" w:cstheme="minorBidi"/>
                <w:b/>
                <w:color w:val="auto"/>
                <w:kern w:val="2"/>
              </w:rPr>
            </w:pPr>
            <w:r w:rsidRPr="0046495D">
              <w:rPr>
                <w:rFonts w:asciiTheme="majorEastAsia" w:eastAsiaTheme="majorEastAsia" w:hAnsiTheme="majorEastAsia" w:cstheme="minorBidi" w:hint="eastAsia"/>
                <w:b/>
                <w:color w:val="auto"/>
                <w:kern w:val="2"/>
                <w:sz w:val="22"/>
                <w:szCs w:val="22"/>
              </w:rPr>
              <w:t>管理領域</w:t>
            </w:r>
          </w:p>
        </w:tc>
        <w:tc>
          <w:tcPr>
            <w:tcW w:w="627" w:type="dxa"/>
            <w:tcBorders>
              <w:top w:val="single" w:sz="18" w:space="0" w:color="auto"/>
              <w:left w:val="single" w:sz="2" w:space="0" w:color="auto"/>
              <w:right w:val="single" w:sz="18" w:space="0" w:color="auto"/>
            </w:tcBorders>
            <w:vAlign w:val="center"/>
          </w:tcPr>
          <w:p w14:paraId="6DED951D" w14:textId="77777777" w:rsidR="00EF7524" w:rsidRPr="0046495D" w:rsidRDefault="00EF7524"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4E7E77F0" w14:textId="77777777" w:rsidR="00EF7524" w:rsidRPr="0046495D" w:rsidRDefault="00EF7524" w:rsidP="009330C8">
            <w:pPr>
              <w:jc w:val="center"/>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right w:val="single" w:sz="18" w:space="0" w:color="auto"/>
            </w:tcBorders>
            <w:vAlign w:val="center"/>
          </w:tcPr>
          <w:p w14:paraId="64CC1C82" w14:textId="77777777" w:rsidR="00EF7524" w:rsidRPr="0046495D" w:rsidRDefault="00EF7524" w:rsidP="009330C8">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呼吸器（気道確保に係るもの）関連</w:t>
            </w:r>
          </w:p>
        </w:tc>
      </w:tr>
      <w:tr w:rsidR="00EF7524" w:rsidRPr="0046495D" w14:paraId="73C8B859" w14:textId="77777777" w:rsidTr="009330C8">
        <w:trPr>
          <w:trHeight w:val="838"/>
          <w:jc w:val="center"/>
        </w:trPr>
        <w:tc>
          <w:tcPr>
            <w:tcW w:w="1665" w:type="dxa"/>
            <w:vMerge/>
            <w:tcBorders>
              <w:left w:val="single" w:sz="18" w:space="0" w:color="auto"/>
              <w:right w:val="single" w:sz="18" w:space="0" w:color="auto"/>
            </w:tcBorders>
            <w:vAlign w:val="center"/>
          </w:tcPr>
          <w:p w14:paraId="7FA72950"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right w:val="single" w:sz="18" w:space="0" w:color="auto"/>
            </w:tcBorders>
            <w:vAlign w:val="center"/>
          </w:tcPr>
          <w:p w14:paraId="4AE8DC58"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25A069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right w:val="single" w:sz="18" w:space="0" w:color="auto"/>
            </w:tcBorders>
            <w:vAlign w:val="center"/>
          </w:tcPr>
          <w:p w14:paraId="32BBBAE7"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 xml:space="preserve">呼吸器（人工呼吸療法に係るもの）関連：　</w:t>
            </w:r>
          </w:p>
          <w:p w14:paraId="66FE06E8"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・侵襲的陽圧換気の設定の変更</w:t>
            </w:r>
          </w:p>
          <w:p w14:paraId="3A5BEE10"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・非侵襲的陽圧換気の設定の変更</w:t>
            </w:r>
          </w:p>
        </w:tc>
      </w:tr>
      <w:tr w:rsidR="00EF7524" w:rsidRPr="0046495D" w14:paraId="75553789" w14:textId="77777777" w:rsidTr="009330C8">
        <w:trPr>
          <w:jc w:val="center"/>
        </w:trPr>
        <w:tc>
          <w:tcPr>
            <w:tcW w:w="1665" w:type="dxa"/>
            <w:vMerge/>
            <w:tcBorders>
              <w:left w:val="single" w:sz="18" w:space="0" w:color="auto"/>
              <w:right w:val="single" w:sz="18" w:space="0" w:color="auto"/>
            </w:tcBorders>
            <w:vAlign w:val="center"/>
          </w:tcPr>
          <w:p w14:paraId="765514A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9075C3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A6946FA"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3D4C9F9"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呼吸器（長期呼吸療法に係るもの）関連</w:t>
            </w:r>
          </w:p>
        </w:tc>
      </w:tr>
      <w:tr w:rsidR="00EF7524" w:rsidRPr="0046495D" w14:paraId="198D5994" w14:textId="77777777" w:rsidTr="009330C8">
        <w:trPr>
          <w:jc w:val="center"/>
        </w:trPr>
        <w:tc>
          <w:tcPr>
            <w:tcW w:w="1665" w:type="dxa"/>
            <w:vMerge/>
            <w:tcBorders>
              <w:left w:val="single" w:sz="18" w:space="0" w:color="auto"/>
              <w:right w:val="single" w:sz="18" w:space="0" w:color="auto"/>
            </w:tcBorders>
            <w:vAlign w:val="center"/>
          </w:tcPr>
          <w:p w14:paraId="61407A0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01974B8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2438FE64"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9840A56"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胸腔ドレーン管理関連</w:t>
            </w:r>
          </w:p>
        </w:tc>
      </w:tr>
      <w:tr w:rsidR="00EF7524" w:rsidRPr="0046495D" w14:paraId="7FA9C622" w14:textId="77777777" w:rsidTr="009330C8">
        <w:trPr>
          <w:jc w:val="center"/>
        </w:trPr>
        <w:tc>
          <w:tcPr>
            <w:tcW w:w="1665" w:type="dxa"/>
            <w:vMerge/>
            <w:tcBorders>
              <w:left w:val="single" w:sz="18" w:space="0" w:color="auto"/>
              <w:right w:val="single" w:sz="18" w:space="0" w:color="auto"/>
            </w:tcBorders>
            <w:vAlign w:val="center"/>
          </w:tcPr>
          <w:p w14:paraId="5EB233C4"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578DE7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38FB432A"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1A4C641F"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腹腔ドレーン管理関連</w:t>
            </w:r>
          </w:p>
        </w:tc>
      </w:tr>
      <w:tr w:rsidR="00EF7524" w:rsidRPr="0046495D" w14:paraId="70789589" w14:textId="77777777" w:rsidTr="009330C8">
        <w:trPr>
          <w:jc w:val="center"/>
        </w:trPr>
        <w:tc>
          <w:tcPr>
            <w:tcW w:w="1665" w:type="dxa"/>
            <w:vMerge/>
            <w:tcBorders>
              <w:left w:val="single" w:sz="18" w:space="0" w:color="auto"/>
              <w:right w:val="single" w:sz="18" w:space="0" w:color="auto"/>
            </w:tcBorders>
            <w:vAlign w:val="center"/>
          </w:tcPr>
          <w:p w14:paraId="2F23147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FD5EF4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7D4957E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01BDFBFC"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栄養に係るカテーテル管理（中心静脈カテーテル管理）関連</w:t>
            </w:r>
          </w:p>
        </w:tc>
      </w:tr>
      <w:tr w:rsidR="00EF7524" w:rsidRPr="0046495D" w14:paraId="34FD0F98" w14:textId="77777777" w:rsidTr="009330C8">
        <w:trPr>
          <w:jc w:val="center"/>
        </w:trPr>
        <w:tc>
          <w:tcPr>
            <w:tcW w:w="1665" w:type="dxa"/>
            <w:vMerge/>
            <w:tcBorders>
              <w:left w:val="single" w:sz="18" w:space="0" w:color="auto"/>
              <w:right w:val="single" w:sz="18" w:space="0" w:color="auto"/>
            </w:tcBorders>
            <w:vAlign w:val="center"/>
          </w:tcPr>
          <w:p w14:paraId="5D0DA24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F186CB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170F954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4BDE94BE"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栄養に係るカテーテル管理（末梢留置型中心静脈注射用カテーテル管理）関連</w:t>
            </w:r>
          </w:p>
        </w:tc>
      </w:tr>
      <w:tr w:rsidR="00EF7524" w:rsidRPr="0046495D" w14:paraId="00EB11AF" w14:textId="77777777" w:rsidTr="009330C8">
        <w:trPr>
          <w:jc w:val="center"/>
        </w:trPr>
        <w:tc>
          <w:tcPr>
            <w:tcW w:w="1665" w:type="dxa"/>
            <w:vMerge/>
            <w:tcBorders>
              <w:left w:val="single" w:sz="18" w:space="0" w:color="auto"/>
              <w:right w:val="single" w:sz="18" w:space="0" w:color="auto"/>
            </w:tcBorders>
            <w:vAlign w:val="center"/>
          </w:tcPr>
          <w:p w14:paraId="6B4C1A80"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1A189FF"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D37F240"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6554955"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創部ドレーン管理関連</w:t>
            </w:r>
          </w:p>
        </w:tc>
      </w:tr>
      <w:tr w:rsidR="00EF7524" w:rsidRPr="0046495D" w14:paraId="70FE0227" w14:textId="77777777" w:rsidTr="009330C8">
        <w:trPr>
          <w:jc w:val="center"/>
        </w:trPr>
        <w:tc>
          <w:tcPr>
            <w:tcW w:w="1665" w:type="dxa"/>
            <w:vMerge/>
            <w:tcBorders>
              <w:left w:val="single" w:sz="18" w:space="0" w:color="auto"/>
              <w:right w:val="single" w:sz="18" w:space="0" w:color="auto"/>
            </w:tcBorders>
            <w:vAlign w:val="center"/>
          </w:tcPr>
          <w:p w14:paraId="551204D8"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F50BAFF"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722967D"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14F408B0" w14:textId="77777777" w:rsidR="00EF7524" w:rsidRPr="0046495D" w:rsidRDefault="00EF7524" w:rsidP="009330C8">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動脈血液ガス分析関連：　直接動脈穿刺法による採血</w:t>
            </w:r>
          </w:p>
        </w:tc>
      </w:tr>
      <w:tr w:rsidR="00EF7524" w:rsidRPr="0046495D" w14:paraId="3D24D375" w14:textId="77777777" w:rsidTr="009330C8">
        <w:trPr>
          <w:trHeight w:val="631"/>
          <w:jc w:val="center"/>
        </w:trPr>
        <w:tc>
          <w:tcPr>
            <w:tcW w:w="1665" w:type="dxa"/>
            <w:vMerge/>
            <w:tcBorders>
              <w:left w:val="single" w:sz="18" w:space="0" w:color="auto"/>
              <w:right w:val="single" w:sz="18" w:space="0" w:color="auto"/>
            </w:tcBorders>
            <w:vAlign w:val="center"/>
          </w:tcPr>
          <w:p w14:paraId="5BA5978A"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AB36F42"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50C026EB"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76A1ED98"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持続点滴中の高カロリー輸液の投与量の調整</w:t>
            </w:r>
          </w:p>
        </w:tc>
      </w:tr>
      <w:tr w:rsidR="00EF7524" w:rsidRPr="0046495D" w14:paraId="22DD80EB" w14:textId="77777777" w:rsidTr="009330C8">
        <w:trPr>
          <w:jc w:val="center"/>
        </w:trPr>
        <w:tc>
          <w:tcPr>
            <w:tcW w:w="1665" w:type="dxa"/>
            <w:vMerge/>
            <w:tcBorders>
              <w:left w:val="single" w:sz="18" w:space="0" w:color="auto"/>
              <w:right w:val="single" w:sz="18" w:space="0" w:color="auto"/>
            </w:tcBorders>
            <w:vAlign w:val="center"/>
          </w:tcPr>
          <w:p w14:paraId="48D1176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87CAE54"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2389E6B"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1221070"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術後疼痛管理関連</w:t>
            </w:r>
          </w:p>
        </w:tc>
      </w:tr>
      <w:tr w:rsidR="00EF7524" w:rsidRPr="0046495D" w14:paraId="2AF20F4C" w14:textId="77777777" w:rsidTr="009330C8">
        <w:trPr>
          <w:trHeight w:val="905"/>
          <w:jc w:val="center"/>
        </w:trPr>
        <w:tc>
          <w:tcPr>
            <w:tcW w:w="1665" w:type="dxa"/>
            <w:vMerge/>
            <w:tcBorders>
              <w:left w:val="single" w:sz="18" w:space="0" w:color="auto"/>
              <w:bottom w:val="single" w:sz="12" w:space="0" w:color="auto"/>
              <w:right w:val="single" w:sz="18" w:space="0" w:color="auto"/>
            </w:tcBorders>
            <w:vAlign w:val="center"/>
          </w:tcPr>
          <w:p w14:paraId="26A774E4"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013C072E"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76EC1399"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59B8D502"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循環動態に係る薬剤投与関連：</w:t>
            </w:r>
          </w:p>
          <w:p w14:paraId="22D09FD8"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・持続点滴中のカテコラミンの投与量の調整</w:t>
            </w:r>
          </w:p>
          <w:p w14:paraId="3890ED72" w14:textId="77777777" w:rsidR="00EF7524" w:rsidRPr="0046495D" w:rsidRDefault="00EF7524" w:rsidP="009330C8">
            <w:pPr>
              <w:spacing w:line="240" w:lineRule="exac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20"/>
                <w:szCs w:val="20"/>
              </w:rPr>
              <w:t>・持続点滴中の糖質輸液又は電解質輸液の投与量の調整</w:t>
            </w:r>
          </w:p>
        </w:tc>
      </w:tr>
    </w:tbl>
    <w:p w14:paraId="2341AB21" w14:textId="77777777" w:rsidR="00EF7524" w:rsidRDefault="00EF7524" w:rsidP="00EF7524">
      <w:pPr>
        <w:rPr>
          <w:color w:val="auto"/>
        </w:rPr>
      </w:pPr>
      <w:r w:rsidRPr="0046495D">
        <w:rPr>
          <w:color w:val="auto"/>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2645E81F" w14:textId="77777777" w:rsidR="00E74279" w:rsidRPr="0046495D" w:rsidRDefault="00E74279" w:rsidP="00E74279">
      <w:pPr>
        <w:overflowPunct/>
        <w:adjustRightInd/>
        <w:ind w:right="118" w:firstLineChars="200" w:firstLine="512"/>
        <w:textAlignment w:val="auto"/>
        <w:rPr>
          <w:rFonts w:asciiTheme="majorEastAsia" w:eastAsiaTheme="majorEastAsia" w:hAnsiTheme="majorEastAsia" w:cstheme="minorBidi"/>
          <w:color w:val="auto"/>
          <w:kern w:val="2"/>
          <w:sz w:val="21"/>
          <w:szCs w:val="22"/>
        </w:rPr>
      </w:pPr>
      <w:r w:rsidRPr="0046495D">
        <w:rPr>
          <w:rFonts w:ascii="ＭＳ ゴシック" w:cs="ＭＳ ゴシック" w:hint="eastAsia"/>
          <w:color w:val="auto"/>
          <w:spacing w:val="8"/>
          <w:u w:val="single"/>
        </w:rPr>
        <w:lastRenderedPageBreak/>
        <w:t xml:space="preserve">※受験番号　</w:t>
      </w:r>
      <w:r w:rsidRPr="0046495D">
        <w:rPr>
          <w:rFonts w:ascii="ＭＳ ゴシック" w:cs="ＭＳ ゴシック"/>
          <w:color w:val="auto"/>
          <w:spacing w:val="8"/>
          <w:u w:val="single"/>
        </w:rPr>
        <w:t xml:space="preserve">　　　　　　</w:t>
      </w:r>
      <w:r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Pr>
          <w:rFonts w:ascii="ＭＳ ゴシック" w:cs="ＭＳ ゴシック"/>
          <w:color w:val="auto"/>
          <w:spacing w:val="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w:t>
      </w:r>
      <w:r w:rsidRPr="00CD569E">
        <w:rPr>
          <w:rFonts w:asciiTheme="majorEastAsia" w:eastAsiaTheme="majorEastAsia" w:hAnsiTheme="majorEastAsia" w:cstheme="minorBidi" w:hint="eastAsia"/>
          <w:bCs/>
          <w:color w:val="auto"/>
          <w:kern w:val="2"/>
          <w:sz w:val="18"/>
          <w:szCs w:val="18"/>
        </w:rPr>
        <w:t>外科術後病棟管理領域</w:t>
      </w:r>
      <w:r w:rsidRPr="0046495D">
        <w:rPr>
          <w:rFonts w:asciiTheme="majorEastAsia" w:eastAsiaTheme="majorEastAsia" w:hAnsiTheme="majorEastAsia" w:cstheme="minorBidi" w:hint="eastAsia"/>
          <w:color w:val="auto"/>
          <w:kern w:val="2"/>
          <w:sz w:val="18"/>
          <w:szCs w:val="18"/>
        </w:rPr>
        <w:t>）</w:t>
      </w:r>
    </w:p>
    <w:p w14:paraId="62E6C5C0" w14:textId="77777777" w:rsidR="00E74279" w:rsidRPr="0046495D" w:rsidRDefault="00E74279" w:rsidP="00E74279">
      <w:pPr>
        <w:rPr>
          <w:color w:val="auto"/>
        </w:rPr>
      </w:pPr>
    </w:p>
    <w:p w14:paraId="4A3D4472" w14:textId="77777777" w:rsidR="00E74279" w:rsidRPr="0046495D" w:rsidRDefault="00E74279" w:rsidP="00E74279">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2B77A042"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274BCB76"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21C92C49" w14:textId="1F978324" w:rsidR="00E74279" w:rsidRPr="0046495D" w:rsidRDefault="00D47D8A" w:rsidP="00E74279">
      <w:pPr>
        <w:overflowPunct/>
        <w:adjustRightInd/>
        <w:snapToGrid w:val="0"/>
        <w:spacing w:line="60" w:lineRule="atLeast"/>
        <w:ind w:firstLineChars="100" w:firstLine="211"/>
        <w:textAlignment w:val="auto"/>
        <w:rPr>
          <w:rFonts w:ascii="Segoe UI Symbol" w:eastAsiaTheme="majorEastAsia" w:hAnsi="Segoe UI Symbol" w:cs="Segoe UI Symbol"/>
          <w:b/>
          <w:color w:val="auto"/>
          <w:kern w:val="2"/>
          <w:sz w:val="21"/>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1552" behindDoc="0" locked="0" layoutInCell="1" allowOverlap="1" wp14:anchorId="626DA444" wp14:editId="1B2B4E48">
                <wp:simplePos x="0" y="0"/>
                <wp:positionH relativeFrom="column">
                  <wp:posOffset>5243830</wp:posOffset>
                </wp:positionH>
                <wp:positionV relativeFrom="paragraph">
                  <wp:posOffset>8193488</wp:posOffset>
                </wp:positionV>
                <wp:extent cx="1381539" cy="297014"/>
                <wp:effectExtent l="0" t="0" r="9525" b="8255"/>
                <wp:wrapNone/>
                <wp:docPr id="252446463"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DCD39CB" w14:textId="77777777" w:rsidR="009330C8" w:rsidRPr="00DD2456" w:rsidRDefault="009330C8" w:rsidP="00D47D8A">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DA444" id="_x0000_t202" coordsize="21600,21600" o:spt="202" path="m,l,21600r21600,l21600,xe">
                <v:stroke joinstyle="miter"/>
                <v:path gradientshapeok="t" o:connecttype="rect"/>
              </v:shapetype>
              <v:shape id="テキスト ボックス 2" o:spid="_x0000_s1028" type="#_x0000_t202" style="position:absolute;left:0;text-align:left;margin-left:412.9pt;margin-top:645.15pt;width:108.8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" fillcolor="white [3201]" stroked="f" strokeweight=".5pt">
                <v:textbox>
                  <w:txbxContent>
                    <w:p w14:paraId="4DCD39CB" w14:textId="77777777" w:rsidR="009330C8" w:rsidRPr="00DD2456" w:rsidRDefault="009330C8" w:rsidP="00D47D8A">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00E74279" w:rsidRPr="0046495D">
        <w:rPr>
          <w:rFonts w:asciiTheme="majorEastAsia" w:eastAsiaTheme="majorEastAsia" w:hAnsiTheme="majorEastAsia" w:cstheme="minorBidi" w:hint="eastAsia"/>
          <w:b/>
          <w:color w:val="auto"/>
          <w:kern w:val="2"/>
          <w:sz w:val="21"/>
          <w:szCs w:val="22"/>
        </w:rPr>
        <w:t>該当するものに</w:t>
      </w:r>
      <w:r w:rsidR="00E74279" w:rsidRPr="0046495D">
        <w:rPr>
          <w:rFonts w:ascii="Segoe UI Symbol" w:eastAsiaTheme="majorEastAsia" w:hAnsi="Segoe UI Symbol" w:cs="Segoe UI Symbol" w:hint="eastAsia"/>
          <w:b/>
          <w:color w:val="auto"/>
          <w:kern w:val="2"/>
        </w:rPr>
        <w:t>☑</w:t>
      </w:r>
      <w:r w:rsidR="00E74279" w:rsidRPr="0046495D">
        <w:rPr>
          <w:rFonts w:ascii="Segoe UI Symbol" w:eastAsiaTheme="majorEastAsia" w:hAnsi="Segoe UI Symbol" w:cs="Segoe UI Symbol" w:hint="eastAsia"/>
          <w:b/>
          <w:color w:val="auto"/>
          <w:kern w:val="2"/>
          <w:sz w:val="21"/>
          <w:szCs w:val="22"/>
        </w:rPr>
        <w:t xml:space="preserve">すること。　</w:t>
      </w:r>
      <w:r w:rsidR="00E74279">
        <w:rPr>
          <w:rFonts w:ascii="Segoe UI Symbol" w:eastAsiaTheme="majorEastAsia" w:hAnsi="Segoe UI Symbol" w:cs="Segoe UI Symbol" w:hint="eastAsia"/>
          <w:b/>
          <w:color w:val="auto"/>
          <w:kern w:val="2"/>
          <w:sz w:val="21"/>
          <w:szCs w:val="22"/>
        </w:rPr>
        <w:t xml:space="preserve"> </w:t>
      </w:r>
      <w:r w:rsidR="00E74279">
        <w:rPr>
          <w:rFonts w:ascii="Segoe UI Symbol" w:eastAsiaTheme="majorEastAsia" w:hAnsi="Segoe UI Symbol" w:cs="Segoe UI Symbol"/>
          <w:b/>
          <w:color w:val="auto"/>
          <w:kern w:val="2"/>
          <w:sz w:val="21"/>
          <w:szCs w:val="22"/>
        </w:rPr>
        <w:t xml:space="preserve"> </w:t>
      </w:r>
      <w:r w:rsidR="00E74279">
        <w:rPr>
          <w:rFonts w:ascii="Segoe UI Symbol" w:eastAsiaTheme="majorEastAsia" w:hAnsi="Segoe UI Symbol" w:cs="Segoe UI Symbol" w:hint="eastAsia"/>
          <w:b/>
          <w:color w:val="auto"/>
          <w:kern w:val="2"/>
          <w:sz w:val="21"/>
          <w:szCs w:val="22"/>
        </w:rPr>
        <w:t xml:space="preserve">　　　　　　　　　　　　　　　</w:t>
      </w:r>
      <w:r w:rsidR="00E74279">
        <w:rPr>
          <w:rFonts w:ascii="Segoe UI Symbol" w:eastAsiaTheme="majorEastAsia" w:hAnsi="Segoe UI Symbol" w:cs="Segoe UI Symbol"/>
          <w:b/>
          <w:color w:val="auto"/>
          <w:kern w:val="2"/>
          <w:sz w:val="21"/>
          <w:szCs w:val="22"/>
        </w:rPr>
        <w:t xml:space="preserve"> </w:t>
      </w:r>
      <w:r w:rsidR="00E74279"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E74279" w:rsidRPr="0046495D" w14:paraId="00ADC36B" w14:textId="77777777" w:rsidTr="009030C3">
        <w:trPr>
          <w:cantSplit/>
          <w:trHeight w:val="441"/>
          <w:jc w:val="center"/>
        </w:trPr>
        <w:tc>
          <w:tcPr>
            <w:tcW w:w="425" w:type="dxa"/>
            <w:tcBorders>
              <w:top w:val="single" w:sz="18" w:space="0" w:color="auto"/>
              <w:left w:val="single" w:sz="18" w:space="0" w:color="auto"/>
              <w:bottom w:val="single" w:sz="18" w:space="0" w:color="auto"/>
              <w:right w:val="nil"/>
            </w:tcBorders>
          </w:tcPr>
          <w:p w14:paraId="3DB4ABC2" w14:textId="77777777" w:rsidR="00E74279" w:rsidRPr="00E21F19" w:rsidRDefault="00E74279" w:rsidP="009330C8">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572E1701" w14:textId="77777777" w:rsidR="00E74279" w:rsidRPr="00E21F19" w:rsidRDefault="00E74279" w:rsidP="009330C8">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bCs/>
                <w:color w:val="auto"/>
                <w:kern w:val="2"/>
                <w:sz w:val="22"/>
                <w:szCs w:val="22"/>
              </w:rPr>
              <w:t>外科術後病棟管理領域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1E355FED" w14:textId="77777777" w:rsidR="00E74279" w:rsidRPr="00F12EE2" w:rsidRDefault="00E74279"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3D22FC" w:rsidRPr="0046495D" w14:paraId="347AF84F" w14:textId="77777777" w:rsidTr="009030C3">
        <w:trPr>
          <w:cantSplit/>
          <w:trHeight w:val="391"/>
          <w:jc w:val="center"/>
        </w:trPr>
        <w:tc>
          <w:tcPr>
            <w:tcW w:w="425" w:type="dxa"/>
            <w:vMerge w:val="restart"/>
            <w:tcBorders>
              <w:top w:val="single" w:sz="18" w:space="0" w:color="auto"/>
              <w:left w:val="single" w:sz="18" w:space="0" w:color="auto"/>
              <w:right w:val="nil"/>
            </w:tcBorders>
          </w:tcPr>
          <w:p w14:paraId="252E9BD1" w14:textId="77777777" w:rsidR="003D22FC" w:rsidRPr="0046495D" w:rsidRDefault="003D22FC" w:rsidP="003D22FC">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081C6065" w14:textId="77777777" w:rsidR="003D22FC" w:rsidRPr="0046495D" w:rsidRDefault="003D22FC" w:rsidP="003D22FC">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43AABBE6" w14:textId="15D74E8A" w:rsidR="003D22FC" w:rsidRPr="0046495D" w:rsidRDefault="003D22FC" w:rsidP="003D22FC">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07F74767" w14:textId="7739C078" w:rsidR="003D22FC" w:rsidRPr="0046495D" w:rsidRDefault="003D22FC" w:rsidP="00D47D8A">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3D22FC" w:rsidRPr="00C96569" w14:paraId="155BB495" w14:textId="77777777" w:rsidTr="00694DE3">
        <w:trPr>
          <w:cantSplit/>
          <w:trHeight w:val="2648"/>
          <w:jc w:val="center"/>
        </w:trPr>
        <w:tc>
          <w:tcPr>
            <w:tcW w:w="425" w:type="dxa"/>
            <w:vMerge/>
            <w:tcBorders>
              <w:left w:val="single" w:sz="18" w:space="0" w:color="auto"/>
              <w:bottom w:val="single" w:sz="2" w:space="0" w:color="auto"/>
              <w:right w:val="nil"/>
            </w:tcBorders>
          </w:tcPr>
          <w:p w14:paraId="6C94C9E2" w14:textId="77777777" w:rsidR="003D22FC" w:rsidRPr="0046495D" w:rsidRDefault="003D22FC" w:rsidP="003D22FC">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2311E57B" w14:textId="77777777" w:rsidR="003D22FC" w:rsidRPr="0046495D" w:rsidRDefault="003D22FC" w:rsidP="003D22FC">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009D5543" w14:textId="77777777" w:rsidR="003D22FC" w:rsidRPr="0046495D" w:rsidRDefault="003D22FC" w:rsidP="003D22FC">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EDC99F2" w14:textId="0EA968B8" w:rsidR="003D22FC" w:rsidRPr="0046495D" w:rsidRDefault="003D22FC" w:rsidP="003D22FC">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00AB201" w14:textId="78CB8673" w:rsidR="003D22FC" w:rsidRPr="0046495D" w:rsidRDefault="00D47D8A" w:rsidP="003D22FC">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3D22FC" w:rsidRPr="0046495D" w14:paraId="7A590516" w14:textId="77777777" w:rsidTr="001E4785">
        <w:trPr>
          <w:trHeight w:val="233"/>
          <w:jc w:val="center"/>
        </w:trPr>
        <w:tc>
          <w:tcPr>
            <w:tcW w:w="425" w:type="dxa"/>
            <w:tcBorders>
              <w:top w:val="single" w:sz="18" w:space="0" w:color="auto"/>
              <w:left w:val="single" w:sz="18" w:space="0" w:color="auto"/>
              <w:right w:val="single" w:sz="12" w:space="0" w:color="auto"/>
            </w:tcBorders>
            <w:vAlign w:val="center"/>
          </w:tcPr>
          <w:p w14:paraId="7A2B7C9C" w14:textId="77777777" w:rsidR="003D22FC" w:rsidRPr="0046495D" w:rsidRDefault="003D22FC" w:rsidP="003D22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5" w:type="dxa"/>
            <w:tcBorders>
              <w:top w:val="single" w:sz="18" w:space="0" w:color="auto"/>
              <w:left w:val="single" w:sz="18" w:space="0" w:color="auto"/>
              <w:right w:val="single" w:sz="12" w:space="0" w:color="auto"/>
            </w:tcBorders>
            <w:vAlign w:val="center"/>
          </w:tcPr>
          <w:p w14:paraId="71586D9F" w14:textId="77777777" w:rsidR="003D22FC" w:rsidRPr="0046495D" w:rsidRDefault="003D22FC" w:rsidP="003D22FC">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68725DD4"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06866B9B" w14:textId="4F79325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0D84B3EE" w14:textId="778E1D6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6DDAC7C3" w14:textId="544C4876"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7D2E755A"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7A3C20B6" w14:textId="77777777" w:rsidTr="001E4785">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42525E3" w14:textId="77777777" w:rsidR="003D22FC" w:rsidRPr="0046495D" w:rsidRDefault="003D22FC" w:rsidP="003D22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602B49E8"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77BF3E51"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7EC69EFC" w14:textId="4300C47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3E6604F" w14:textId="0F7ECED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4CE299A" w14:textId="0C2BB5B4"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41EBCC2"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670BF27A" w14:textId="77777777" w:rsidTr="001E4785">
        <w:trPr>
          <w:trHeight w:val="185"/>
          <w:jc w:val="center"/>
        </w:trPr>
        <w:tc>
          <w:tcPr>
            <w:tcW w:w="425" w:type="dxa"/>
            <w:vMerge/>
            <w:tcBorders>
              <w:left w:val="single" w:sz="18" w:space="0" w:color="auto"/>
              <w:right w:val="single" w:sz="12" w:space="0" w:color="auto"/>
            </w:tcBorders>
            <w:vAlign w:val="center"/>
          </w:tcPr>
          <w:p w14:paraId="6FBFD5D5"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2D7B45FD" w14:textId="77777777" w:rsidR="003D22FC" w:rsidRPr="0046495D" w:rsidRDefault="003D22FC" w:rsidP="003D22FC">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6D38CD41"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727285B" w14:textId="5055D5EC"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D4246F8" w14:textId="07FCA910"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443FAB4" w14:textId="0CF565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EF5CED0"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730EC253"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50622855" w14:textId="77777777" w:rsidR="003D22FC" w:rsidRPr="0046495D" w:rsidRDefault="003D22FC" w:rsidP="003D22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60B221F0" w14:textId="77777777" w:rsidR="003D22FC" w:rsidRPr="0046495D" w:rsidRDefault="003D22FC" w:rsidP="003D22FC">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CCCE4F5"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4B784CA4" w14:textId="10FCDF3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68F9643" w14:textId="500CFB1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1210DE9" w14:textId="72C69002"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C1F97C8"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6B346E0F" w14:textId="77777777" w:rsidTr="001E4785">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841CEDC"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６</w:t>
            </w:r>
          </w:p>
        </w:tc>
        <w:tc>
          <w:tcPr>
            <w:tcW w:w="1395" w:type="dxa"/>
            <w:vMerge w:val="restart"/>
            <w:tcBorders>
              <w:top w:val="single" w:sz="18" w:space="0" w:color="auto"/>
              <w:left w:val="single" w:sz="18" w:space="0" w:color="auto"/>
              <w:right w:val="single" w:sz="12" w:space="0" w:color="auto"/>
            </w:tcBorders>
            <w:vAlign w:val="center"/>
          </w:tcPr>
          <w:p w14:paraId="2FA98632"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胸腔ドレーン管理関連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58DEF74"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低圧胸腔内持続吸引器の吸引圧の設定及びその変更</w:t>
            </w:r>
          </w:p>
        </w:tc>
        <w:tc>
          <w:tcPr>
            <w:tcW w:w="567" w:type="dxa"/>
            <w:tcBorders>
              <w:top w:val="single" w:sz="18" w:space="0" w:color="auto"/>
            </w:tcBorders>
            <w:vAlign w:val="center"/>
          </w:tcPr>
          <w:p w14:paraId="0127ECF7" w14:textId="047F20D0"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596738E" w14:textId="1C1A7D0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3BA7F91" w14:textId="21077168"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4BCD496"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1BBF8B15" w14:textId="77777777" w:rsidTr="001E4785">
        <w:trPr>
          <w:trHeight w:val="185"/>
          <w:jc w:val="center"/>
        </w:trPr>
        <w:tc>
          <w:tcPr>
            <w:tcW w:w="425" w:type="dxa"/>
            <w:vMerge/>
            <w:tcBorders>
              <w:left w:val="single" w:sz="18" w:space="0" w:color="auto"/>
              <w:right w:val="single" w:sz="12" w:space="0" w:color="auto"/>
            </w:tcBorders>
            <w:vAlign w:val="center"/>
          </w:tcPr>
          <w:p w14:paraId="556F210C"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23539CE8"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59B73810"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胸腔ドレーンの抜去</w:t>
            </w:r>
          </w:p>
        </w:tc>
        <w:tc>
          <w:tcPr>
            <w:tcW w:w="567" w:type="dxa"/>
            <w:tcBorders>
              <w:top w:val="single" w:sz="18" w:space="0" w:color="auto"/>
            </w:tcBorders>
            <w:vAlign w:val="center"/>
          </w:tcPr>
          <w:p w14:paraId="64EE9819" w14:textId="4F7582A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0D8FAF9" w14:textId="6A231152"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04DF291" w14:textId="57F1586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95F6557"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13CF195F"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1E475B41"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７</w:t>
            </w:r>
          </w:p>
        </w:tc>
        <w:tc>
          <w:tcPr>
            <w:tcW w:w="1395" w:type="dxa"/>
            <w:tcBorders>
              <w:top w:val="single" w:sz="18" w:space="0" w:color="auto"/>
              <w:left w:val="single" w:sz="18" w:space="0" w:color="auto"/>
              <w:right w:val="single" w:sz="12" w:space="0" w:color="auto"/>
            </w:tcBorders>
            <w:vAlign w:val="center"/>
          </w:tcPr>
          <w:p w14:paraId="3284900D"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腹腔ドレーン管理関連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297087C"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腹腔ドレーンの抜去（腹腔内に留置された穿刺針の抜針を含む）</w:t>
            </w:r>
          </w:p>
        </w:tc>
        <w:tc>
          <w:tcPr>
            <w:tcW w:w="567" w:type="dxa"/>
            <w:tcBorders>
              <w:top w:val="single" w:sz="18" w:space="0" w:color="auto"/>
            </w:tcBorders>
            <w:vAlign w:val="center"/>
          </w:tcPr>
          <w:p w14:paraId="172D34A6" w14:textId="1731DACB"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E9E4704" w14:textId="6EA34C0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496F3D" w14:textId="56DB1AC1"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83D5412"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48D38336"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0B0D1B65" w14:textId="77777777" w:rsidR="003D22FC" w:rsidRPr="006B4793" w:rsidRDefault="003D22FC" w:rsidP="003D22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９</w:t>
            </w:r>
          </w:p>
        </w:tc>
        <w:tc>
          <w:tcPr>
            <w:tcW w:w="1395" w:type="dxa"/>
            <w:tcBorders>
              <w:top w:val="single" w:sz="18" w:space="0" w:color="auto"/>
              <w:left w:val="single" w:sz="18" w:space="0" w:color="auto"/>
              <w:right w:val="single" w:sz="12" w:space="0" w:color="auto"/>
            </w:tcBorders>
            <w:vAlign w:val="center"/>
          </w:tcPr>
          <w:p w14:paraId="10E0A8EB" w14:textId="77777777" w:rsidR="003D22FC" w:rsidRPr="0046495D" w:rsidRDefault="003D22FC" w:rsidP="003D22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5BCEDD4"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中心静脈カテーテルの抜去</w:t>
            </w:r>
          </w:p>
        </w:tc>
        <w:tc>
          <w:tcPr>
            <w:tcW w:w="567" w:type="dxa"/>
            <w:tcBorders>
              <w:top w:val="single" w:sz="18" w:space="0" w:color="auto"/>
            </w:tcBorders>
            <w:vAlign w:val="center"/>
          </w:tcPr>
          <w:p w14:paraId="0BFCA92C" w14:textId="6F5ECAC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BCBABFB" w14:textId="2295D39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6F2B793" w14:textId="0B0F7A18"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798440"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0BC4C789"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755D8109" w14:textId="77777777" w:rsidR="003D22FC" w:rsidRPr="006B4793" w:rsidRDefault="003D22FC" w:rsidP="003D22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10</w:t>
            </w:r>
          </w:p>
        </w:tc>
        <w:tc>
          <w:tcPr>
            <w:tcW w:w="1395" w:type="dxa"/>
            <w:tcBorders>
              <w:top w:val="single" w:sz="18" w:space="0" w:color="auto"/>
              <w:left w:val="single" w:sz="18" w:space="0" w:color="auto"/>
              <w:right w:val="single" w:sz="12" w:space="0" w:color="auto"/>
            </w:tcBorders>
            <w:vAlign w:val="center"/>
          </w:tcPr>
          <w:p w14:paraId="1F2C2EFB" w14:textId="77777777" w:rsidR="003D22FC" w:rsidRPr="0046495D" w:rsidRDefault="003D22FC" w:rsidP="003D22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D131EA2"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末梢留置型中心静脈注射用カテーテルの挿入</w:t>
            </w:r>
          </w:p>
        </w:tc>
        <w:tc>
          <w:tcPr>
            <w:tcW w:w="567" w:type="dxa"/>
            <w:tcBorders>
              <w:top w:val="single" w:sz="18" w:space="0" w:color="auto"/>
            </w:tcBorders>
            <w:vAlign w:val="center"/>
          </w:tcPr>
          <w:p w14:paraId="618B29AE" w14:textId="0EA772B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2B0367E" w14:textId="48E837A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2CAE9BA" w14:textId="6765425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D756587"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207E0341" w14:textId="77777777" w:rsidTr="001E4785">
        <w:trPr>
          <w:trHeight w:val="383"/>
          <w:jc w:val="center"/>
        </w:trPr>
        <w:tc>
          <w:tcPr>
            <w:tcW w:w="425" w:type="dxa"/>
            <w:tcBorders>
              <w:top w:val="single" w:sz="18" w:space="0" w:color="auto"/>
              <w:left w:val="single" w:sz="18" w:space="0" w:color="auto"/>
              <w:right w:val="single" w:sz="12" w:space="0" w:color="auto"/>
            </w:tcBorders>
            <w:vAlign w:val="center"/>
          </w:tcPr>
          <w:p w14:paraId="17277DEE" w14:textId="77777777" w:rsidR="003D22FC" w:rsidRPr="006B4793" w:rsidRDefault="003D22FC" w:rsidP="003D22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12</w:t>
            </w:r>
          </w:p>
        </w:tc>
        <w:tc>
          <w:tcPr>
            <w:tcW w:w="1395" w:type="dxa"/>
            <w:tcBorders>
              <w:top w:val="single" w:sz="18" w:space="0" w:color="auto"/>
              <w:left w:val="single" w:sz="18" w:space="0" w:color="auto"/>
              <w:right w:val="single" w:sz="12" w:space="0" w:color="auto"/>
            </w:tcBorders>
            <w:vAlign w:val="center"/>
          </w:tcPr>
          <w:p w14:paraId="6116DEE9"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創部ドレーン管理関連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45728D7A"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創部ドレーンの抜去</w:t>
            </w:r>
          </w:p>
        </w:tc>
        <w:tc>
          <w:tcPr>
            <w:tcW w:w="567" w:type="dxa"/>
            <w:tcBorders>
              <w:top w:val="single" w:sz="18" w:space="0" w:color="auto"/>
            </w:tcBorders>
            <w:vAlign w:val="center"/>
          </w:tcPr>
          <w:p w14:paraId="56AA4C53" w14:textId="7F0B9349"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51CFA8" w14:textId="7A1E56B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E3EDF2C" w14:textId="00DC37B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D047EB7"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3AABC270"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1D4FA71D" w14:textId="77777777" w:rsidR="003D22FC" w:rsidRPr="006B4793"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tcBorders>
              <w:top w:val="single" w:sz="18" w:space="0" w:color="auto"/>
              <w:left w:val="single" w:sz="18" w:space="0" w:color="auto"/>
              <w:right w:val="single" w:sz="12" w:space="0" w:color="auto"/>
            </w:tcBorders>
            <w:vAlign w:val="center"/>
          </w:tcPr>
          <w:p w14:paraId="13CAB67D"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62C7A0AA"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1F6B8FFF" w14:textId="14E4615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A25B707" w14:textId="484F26F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C7FF53C" w14:textId="7C7FB3E8"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3F00990"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2494802E" w14:textId="77777777" w:rsidR="002E7C0F" w:rsidRDefault="002E7C0F"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b/>
          <w:color w:val="auto"/>
          <w:kern w:val="2"/>
          <w:sz w:val="22"/>
          <w:szCs w:val="22"/>
        </w:rPr>
        <w:tab/>
      </w:r>
    </w:p>
    <w:p w14:paraId="3644EAD1" w14:textId="77777777" w:rsidR="002E7C0F" w:rsidRDefault="002E7C0F"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b/>
          <w:color w:val="auto"/>
          <w:kern w:val="2"/>
          <w:sz w:val="22"/>
          <w:szCs w:val="22"/>
        </w:rPr>
      </w:pPr>
    </w:p>
    <w:p w14:paraId="1850AE17" w14:textId="22A652FF" w:rsidR="002E7C0F" w:rsidRPr="00F12EE2" w:rsidRDefault="002E7C0F" w:rsidP="002E7C0F">
      <w:pPr>
        <w:widowControl/>
        <w:tabs>
          <w:tab w:val="left" w:pos="556"/>
          <w:tab w:val="left" w:pos="7621"/>
        </w:tabs>
        <w:overflowPunct/>
        <w:adjustRightInd/>
        <w:ind w:left="131"/>
        <w:jc w:val="center"/>
        <w:textAlignment w:val="auto"/>
        <w:rPr>
          <w:b/>
          <w:bCs/>
          <w:color w:val="auto"/>
          <w:sz w:val="22"/>
          <w:szCs w:val="22"/>
        </w:rPr>
      </w:pPr>
      <w:r>
        <w:rPr>
          <w:rFonts w:asciiTheme="majorEastAsia" w:eastAsiaTheme="majorEastAsia" w:hAnsiTheme="majorEastAsia" w:cstheme="minorBidi" w:hint="eastAsia"/>
          <w:color w:val="auto"/>
          <w:kern w:val="2"/>
          <w:sz w:val="18"/>
          <w:szCs w:val="1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w:t>
      </w:r>
      <w:r w:rsidRPr="00CD569E">
        <w:rPr>
          <w:rFonts w:asciiTheme="majorEastAsia" w:eastAsiaTheme="majorEastAsia" w:hAnsiTheme="majorEastAsia" w:cstheme="minorBidi" w:hint="eastAsia"/>
          <w:bCs/>
          <w:color w:val="auto"/>
          <w:kern w:val="2"/>
          <w:sz w:val="18"/>
          <w:szCs w:val="18"/>
        </w:rPr>
        <w:t>外科術後病棟管理領域</w:t>
      </w:r>
      <w:r w:rsidRPr="0046495D">
        <w:rPr>
          <w:rFonts w:asciiTheme="majorEastAsia" w:eastAsiaTheme="majorEastAsia" w:hAnsiTheme="majorEastAsia" w:cstheme="minorBidi" w:hint="eastAsia"/>
          <w:color w:val="auto"/>
          <w:kern w:val="2"/>
          <w:sz w:val="18"/>
          <w:szCs w:val="18"/>
        </w:rPr>
        <w:t>）</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2E7C0F" w:rsidRPr="00F12EE2" w14:paraId="69DEBF12" w14:textId="77777777" w:rsidTr="001E4785">
        <w:trPr>
          <w:cantSplit/>
          <w:trHeight w:val="437"/>
          <w:jc w:val="center"/>
        </w:trPr>
        <w:tc>
          <w:tcPr>
            <w:tcW w:w="425" w:type="dxa"/>
            <w:tcBorders>
              <w:top w:val="single" w:sz="18" w:space="0" w:color="auto"/>
              <w:left w:val="single" w:sz="18" w:space="0" w:color="auto"/>
              <w:bottom w:val="single" w:sz="18" w:space="0" w:color="auto"/>
              <w:right w:val="nil"/>
            </w:tcBorders>
          </w:tcPr>
          <w:p w14:paraId="08B45257" w14:textId="77777777" w:rsidR="002E7C0F" w:rsidRPr="00925F56" w:rsidRDefault="002E7C0F" w:rsidP="002E7C0F">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08C79240" w14:textId="3F5E2184" w:rsidR="002E7C0F" w:rsidRPr="00925F56" w:rsidRDefault="00DC6F7B" w:rsidP="002E7C0F">
            <w:pPr>
              <w:jc w:val="center"/>
              <w:rPr>
                <w:rFonts w:asciiTheme="majorEastAsia" w:eastAsiaTheme="majorEastAsia" w:hAnsiTheme="majorEastAsia" w:cstheme="minorBidi"/>
                <w:color w:val="auto"/>
                <w:kern w:val="2"/>
                <w:sz w:val="22"/>
                <w:szCs w:val="22"/>
              </w:rPr>
            </w:pPr>
            <w:r w:rsidRPr="00E21F19">
              <w:rPr>
                <w:rFonts w:asciiTheme="majorEastAsia" w:eastAsiaTheme="majorEastAsia" w:hAnsiTheme="majorEastAsia" w:cstheme="minorBidi" w:hint="eastAsia"/>
                <w:bCs/>
                <w:color w:val="auto"/>
                <w:kern w:val="2"/>
                <w:sz w:val="22"/>
                <w:szCs w:val="22"/>
              </w:rPr>
              <w:t>外科術後病棟管理領域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6B424F07" w14:textId="0AA3F99E" w:rsidR="002E7C0F" w:rsidRPr="00F12EE2" w:rsidRDefault="002E7C0F" w:rsidP="002E7C0F">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2E7C0F" w:rsidRPr="0046495D" w14:paraId="36349285" w14:textId="77777777" w:rsidTr="001E4785">
        <w:trPr>
          <w:cantSplit/>
          <w:trHeight w:val="386"/>
          <w:jc w:val="center"/>
        </w:trPr>
        <w:tc>
          <w:tcPr>
            <w:tcW w:w="425" w:type="dxa"/>
            <w:vMerge w:val="restart"/>
            <w:tcBorders>
              <w:top w:val="single" w:sz="18" w:space="0" w:color="auto"/>
              <w:left w:val="single" w:sz="18" w:space="0" w:color="auto"/>
              <w:right w:val="nil"/>
            </w:tcBorders>
          </w:tcPr>
          <w:p w14:paraId="45E0AB5A" w14:textId="77777777" w:rsidR="002E7C0F" w:rsidRPr="0046495D" w:rsidRDefault="002E7C0F" w:rsidP="002E7C0F">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571A76BB" w14:textId="77777777" w:rsidR="002E7C0F" w:rsidRPr="0046495D" w:rsidRDefault="002E7C0F" w:rsidP="002E7C0F">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2D49D860" w14:textId="2EE077E2" w:rsidR="002E7C0F" w:rsidRPr="0046495D" w:rsidRDefault="002E7C0F" w:rsidP="002E7C0F">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04FE98B2" w14:textId="77777777" w:rsidR="002E7C0F" w:rsidRPr="0046495D" w:rsidRDefault="002E7C0F" w:rsidP="002E7C0F">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108096"/>
              </w:rPr>
              <w:t>指導者情</w:t>
            </w:r>
            <w:r w:rsidRPr="007F0D76">
              <w:rPr>
                <w:rFonts w:hint="eastAsia"/>
                <w:b/>
                <w:bCs/>
                <w:color w:val="auto"/>
                <w:spacing w:val="2"/>
                <w:sz w:val="20"/>
                <w:szCs w:val="20"/>
                <w:fitText w:val="1407" w:id="-1195108096"/>
              </w:rPr>
              <w:t>報</w:t>
            </w:r>
          </w:p>
        </w:tc>
      </w:tr>
      <w:tr w:rsidR="002E7C0F" w:rsidRPr="0046495D" w14:paraId="5E32D82D" w14:textId="77777777" w:rsidTr="001E4785">
        <w:trPr>
          <w:cantSplit/>
          <w:trHeight w:val="2676"/>
          <w:jc w:val="center"/>
        </w:trPr>
        <w:tc>
          <w:tcPr>
            <w:tcW w:w="425" w:type="dxa"/>
            <w:vMerge/>
            <w:tcBorders>
              <w:left w:val="single" w:sz="18" w:space="0" w:color="auto"/>
              <w:bottom w:val="single" w:sz="2" w:space="0" w:color="auto"/>
              <w:right w:val="nil"/>
            </w:tcBorders>
          </w:tcPr>
          <w:p w14:paraId="19E5D874" w14:textId="77777777" w:rsidR="002E7C0F" w:rsidRPr="0046495D" w:rsidRDefault="002E7C0F" w:rsidP="002E7C0F">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21AD8F58" w14:textId="77777777" w:rsidR="002E7C0F" w:rsidRPr="0046495D" w:rsidRDefault="002E7C0F" w:rsidP="002E7C0F">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1A60D519" w14:textId="77777777" w:rsidR="002E7C0F" w:rsidRPr="0046495D" w:rsidRDefault="002E7C0F" w:rsidP="002E7C0F">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0FDBE76B" w14:textId="77777777" w:rsidR="002E7C0F" w:rsidRPr="000709AE" w:rsidRDefault="002E7C0F" w:rsidP="002E7C0F">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0249A45B" w14:textId="26CA7055" w:rsidR="002E7C0F" w:rsidRPr="0046495D" w:rsidRDefault="002E7C0F" w:rsidP="002E7C0F">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2E7C0F" w:rsidRPr="0046495D" w14:paraId="494CB4EB"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6A4F1674" w14:textId="77777777" w:rsidR="002E7C0F" w:rsidRPr="006B4793" w:rsidRDefault="002E7C0F" w:rsidP="002E7C0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tcBorders>
              <w:top w:val="single" w:sz="18" w:space="0" w:color="auto"/>
              <w:left w:val="single" w:sz="18" w:space="0" w:color="auto"/>
              <w:right w:val="single" w:sz="12" w:space="0" w:color="auto"/>
            </w:tcBorders>
            <w:vAlign w:val="center"/>
          </w:tcPr>
          <w:p w14:paraId="771D6330" w14:textId="77777777" w:rsidR="002E7C0F" w:rsidRPr="00C96569" w:rsidRDefault="002E7C0F" w:rsidP="002E7C0F">
            <w:pPr>
              <w:spacing w:line="240" w:lineRule="exact"/>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3D731CBA"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持続点滴中の高カロリー輸液の投与量の調整</w:t>
            </w:r>
          </w:p>
        </w:tc>
        <w:tc>
          <w:tcPr>
            <w:tcW w:w="567" w:type="dxa"/>
            <w:tcBorders>
              <w:top w:val="single" w:sz="18" w:space="0" w:color="auto"/>
            </w:tcBorders>
            <w:vAlign w:val="center"/>
          </w:tcPr>
          <w:p w14:paraId="0421E1D1" w14:textId="1E400A53"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5F04300" w14:textId="19D8D4B1"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2E0C507" w14:textId="6644BC14"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3F35691"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2E7C0F" w:rsidRPr="0046495D" w14:paraId="27045D9C"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1EC576B6" w14:textId="77777777" w:rsidR="002E7C0F" w:rsidRPr="006B4793" w:rsidRDefault="002E7C0F" w:rsidP="002E7C0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18</w:t>
            </w:r>
          </w:p>
        </w:tc>
        <w:tc>
          <w:tcPr>
            <w:tcW w:w="1395" w:type="dxa"/>
            <w:tcBorders>
              <w:top w:val="single" w:sz="18" w:space="0" w:color="auto"/>
              <w:left w:val="single" w:sz="18" w:space="0" w:color="auto"/>
              <w:right w:val="single" w:sz="12" w:space="0" w:color="auto"/>
            </w:tcBorders>
            <w:vAlign w:val="center"/>
          </w:tcPr>
          <w:p w14:paraId="1867E7B5" w14:textId="77777777" w:rsidR="002E7C0F" w:rsidRPr="0046495D" w:rsidRDefault="002E7C0F" w:rsidP="002E7C0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術後疼痛管理関連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6530B815"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1912F9B6" w14:textId="5857B94E"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56BECE0" w14:textId="386CD880"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8028D2B" w14:textId="55F6BADF"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4EE5A20"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2E7C0F" w:rsidRPr="0046495D" w14:paraId="406F4E3B" w14:textId="77777777" w:rsidTr="001E4785">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D87F74C" w14:textId="77777777" w:rsidR="002E7C0F" w:rsidRPr="006B4793" w:rsidRDefault="002E7C0F" w:rsidP="002E7C0F">
            <w:pPr>
              <w:overflowPunct/>
              <w:adjustRightInd/>
              <w:jc w:val="right"/>
              <w:textAlignment w:val="auto"/>
              <w:rPr>
                <w:rFonts w:asciiTheme="majorEastAsia" w:eastAsiaTheme="majorEastAsia" w:hAnsiTheme="majorEastAsia"/>
                <w:color w:val="auto"/>
                <w:sz w:val="18"/>
                <w:szCs w:val="18"/>
              </w:rPr>
            </w:pPr>
            <w:r w:rsidRPr="006B4793">
              <w:rPr>
                <w:rFonts w:asciiTheme="majorEastAsia" w:eastAsiaTheme="majorEastAsia" w:hAnsiTheme="majorEastAsia" w:hint="eastAsia"/>
                <w:color w:val="auto"/>
                <w:sz w:val="18"/>
                <w:szCs w:val="18"/>
              </w:rPr>
              <w:t>19</w:t>
            </w:r>
          </w:p>
        </w:tc>
        <w:tc>
          <w:tcPr>
            <w:tcW w:w="1395" w:type="dxa"/>
            <w:vMerge w:val="restart"/>
            <w:tcBorders>
              <w:top w:val="single" w:sz="18" w:space="0" w:color="auto"/>
              <w:left w:val="single" w:sz="18" w:space="0" w:color="auto"/>
              <w:right w:val="single" w:sz="12" w:space="0" w:color="auto"/>
            </w:tcBorders>
            <w:vAlign w:val="center"/>
          </w:tcPr>
          <w:p w14:paraId="1426FF58" w14:textId="77777777" w:rsidR="002E7C0F" w:rsidRPr="0046495D" w:rsidRDefault="002E7C0F" w:rsidP="002E7C0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color w:val="auto"/>
              </w:rPr>
              <w:br w:type="page"/>
            </w:r>
            <w:r w:rsidRPr="0046495D">
              <w:rPr>
                <w:rFonts w:asciiTheme="majorEastAsia" w:eastAsiaTheme="majorEastAsia" w:hAnsiTheme="majorEastAsia" w:cstheme="minorBidi" w:hint="eastAsia"/>
                <w:color w:val="auto"/>
                <w:kern w:val="2"/>
                <w:sz w:val="18"/>
                <w:szCs w:val="18"/>
              </w:rPr>
              <w:t>循環動態に係る薬剤投与関連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371E99A1"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持続点滴中のカテコラミンの投与量の調整</w:t>
            </w:r>
          </w:p>
        </w:tc>
        <w:tc>
          <w:tcPr>
            <w:tcW w:w="567" w:type="dxa"/>
            <w:tcBorders>
              <w:top w:val="single" w:sz="18" w:space="0" w:color="auto"/>
            </w:tcBorders>
            <w:vAlign w:val="center"/>
          </w:tcPr>
          <w:p w14:paraId="2BF873FB" w14:textId="1DFE5E54"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305B0D0" w14:textId="42756E31"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5862A63" w14:textId="4B96CB65"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7151FBC"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2E7C0F" w:rsidRPr="0046495D" w14:paraId="174CE90D" w14:textId="77777777" w:rsidTr="001E4785">
        <w:trPr>
          <w:trHeight w:val="185"/>
          <w:jc w:val="center"/>
        </w:trPr>
        <w:tc>
          <w:tcPr>
            <w:tcW w:w="425" w:type="dxa"/>
            <w:vMerge/>
            <w:tcBorders>
              <w:left w:val="single" w:sz="18" w:space="0" w:color="auto"/>
              <w:bottom w:val="single" w:sz="18" w:space="0" w:color="auto"/>
              <w:right w:val="single" w:sz="12" w:space="0" w:color="auto"/>
            </w:tcBorders>
            <w:vAlign w:val="center"/>
          </w:tcPr>
          <w:p w14:paraId="09190C99" w14:textId="77777777" w:rsidR="002E7C0F" w:rsidRPr="006B4793" w:rsidRDefault="002E7C0F" w:rsidP="002E7C0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2104F0EC" w14:textId="77777777" w:rsidR="002E7C0F" w:rsidRPr="0046495D" w:rsidRDefault="002E7C0F" w:rsidP="002E7C0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18" w:space="0" w:color="auto"/>
              <w:right w:val="single" w:sz="18" w:space="0" w:color="auto"/>
            </w:tcBorders>
            <w:vAlign w:val="center"/>
          </w:tcPr>
          <w:p w14:paraId="559B4F12"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持続点滴中の糖質輸液又は電解質輸液の投与量の調整</w:t>
            </w:r>
          </w:p>
        </w:tc>
        <w:tc>
          <w:tcPr>
            <w:tcW w:w="567" w:type="dxa"/>
            <w:tcBorders>
              <w:top w:val="single" w:sz="18" w:space="0" w:color="auto"/>
              <w:bottom w:val="single" w:sz="18" w:space="0" w:color="auto"/>
            </w:tcBorders>
            <w:vAlign w:val="center"/>
          </w:tcPr>
          <w:p w14:paraId="42354E5D" w14:textId="65A013ED"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37259CF" w14:textId="492956B2"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20C240C" w14:textId="1FFF627F"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76CFA72A"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0B9C160A"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7E062903"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3"/>
        </w:rPr>
        <w:t>医師の指導</w:t>
      </w:r>
      <w:r w:rsidRPr="009561E3">
        <w:rPr>
          <w:rFonts w:asciiTheme="minorHAnsi" w:eastAsiaTheme="minorEastAsia" w:hAnsiTheme="minorHAnsi" w:cstheme="minorBidi" w:hint="eastAsia"/>
          <w:color w:val="auto"/>
          <w:sz w:val="18"/>
          <w:szCs w:val="18"/>
          <w:fitText w:val="1260" w:id="-682396413"/>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4D605ECF" w14:textId="7938D741"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05221BD2"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488E37CE" w14:textId="77777777" w:rsidR="001E4785" w:rsidRPr="0046495D" w:rsidRDefault="001E4785" w:rsidP="001E4785">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12FFA43E" w14:textId="77777777" w:rsidR="001E4785" w:rsidRPr="00CD569E" w:rsidRDefault="001E4785" w:rsidP="001E4785">
      <w:pPr>
        <w:overflowPunct/>
        <w:adjustRightInd/>
        <w:spacing w:line="0" w:lineRule="atLeast"/>
        <w:textAlignment w:val="auto"/>
        <w:rPr>
          <w:rFonts w:asciiTheme="minorHAnsi" w:eastAsiaTheme="minorEastAsia" w:hAnsiTheme="minorHAnsi" w:cstheme="minorBidi"/>
          <w:color w:val="auto"/>
          <w:kern w:val="2"/>
          <w:sz w:val="18"/>
          <w:szCs w:val="18"/>
        </w:rPr>
      </w:pPr>
    </w:p>
    <w:p w14:paraId="744CA028" w14:textId="4725018A" w:rsidR="001E4785" w:rsidRDefault="001E4785" w:rsidP="001E4785">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1E4785" w:rsidRPr="000B53A7" w14:paraId="383F14DB" w14:textId="77777777" w:rsidTr="009330C8">
        <w:trPr>
          <w:trHeight w:val="435"/>
        </w:trPr>
        <w:tc>
          <w:tcPr>
            <w:tcW w:w="851" w:type="dxa"/>
            <w:vMerge w:val="restart"/>
            <w:tcBorders>
              <w:top w:val="single" w:sz="18" w:space="0" w:color="auto"/>
              <w:left w:val="single" w:sz="18" w:space="0" w:color="auto"/>
              <w:right w:val="single" w:sz="18" w:space="0" w:color="auto"/>
            </w:tcBorders>
            <w:vAlign w:val="center"/>
          </w:tcPr>
          <w:p w14:paraId="3AA9233B" w14:textId="77777777" w:rsidR="001E4785" w:rsidRPr="00A5476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05B95C4A" w14:textId="77777777" w:rsidR="001E4785" w:rsidRPr="000B53A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33162BCB"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749AEB53" w14:textId="77777777" w:rsidR="001E4785" w:rsidRPr="00A5476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7642D486" w14:textId="77777777" w:rsidR="001E4785" w:rsidRPr="00A5476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7CDFFECE"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1E4785" w:rsidRPr="000B53A7" w14:paraId="386A05F0" w14:textId="77777777" w:rsidTr="009330C8">
        <w:trPr>
          <w:trHeight w:val="454"/>
        </w:trPr>
        <w:tc>
          <w:tcPr>
            <w:tcW w:w="851" w:type="dxa"/>
            <w:vMerge/>
            <w:tcBorders>
              <w:left w:val="single" w:sz="18" w:space="0" w:color="auto"/>
              <w:bottom w:val="single" w:sz="18" w:space="0" w:color="auto"/>
              <w:right w:val="single" w:sz="18" w:space="0" w:color="auto"/>
            </w:tcBorders>
          </w:tcPr>
          <w:p w14:paraId="670FDE50" w14:textId="77777777" w:rsidR="001E4785" w:rsidRPr="000B53A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6D08B36" w14:textId="77777777" w:rsidR="001E4785"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697982E3"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759F2A5C" w14:textId="77777777" w:rsidR="001E4785"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628FAD6"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1D2BE7D8"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56729211" w14:textId="77777777" w:rsidR="001E4785" w:rsidRPr="007A5093" w:rsidRDefault="001E4785" w:rsidP="001E4785">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045A73C4" w14:textId="77777777" w:rsidR="001E4785" w:rsidRPr="009E364C" w:rsidRDefault="001E4785" w:rsidP="001E4785">
      <w:pPr>
        <w:overflowPunct/>
        <w:adjustRightInd/>
        <w:spacing w:line="0" w:lineRule="atLeast"/>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rPr>
        <w:t xml:space="preserve">　</w:t>
      </w:r>
      <w:r>
        <w:rPr>
          <w:rFonts w:asciiTheme="minorHAnsi" w:eastAsiaTheme="minorEastAsia" w:hAnsiTheme="minorHAnsi" w:cstheme="minorBidi" w:hint="eastAsia"/>
          <w:color w:val="auto"/>
          <w:kern w:val="2"/>
        </w:rPr>
        <w:t xml:space="preserve"> </w:t>
      </w:r>
    </w:p>
    <w:p w14:paraId="1D17D4A9" w14:textId="77777777" w:rsidR="001E4785" w:rsidRPr="0046495D" w:rsidRDefault="001E4785" w:rsidP="001E4785">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363D2A">
        <w:rPr>
          <w:rFonts w:asciiTheme="majorEastAsia" w:eastAsiaTheme="majorEastAsia" w:hAnsiTheme="majorEastAsia" w:cstheme="minorBidi" w:hint="eastAsia"/>
          <w:b/>
          <w:color w:val="auto"/>
          <w:kern w:val="2"/>
          <w:sz w:val="21"/>
          <w:szCs w:val="21"/>
        </w:rPr>
        <w:t>実習情報に関</w:t>
      </w:r>
      <w:r w:rsidRPr="0046495D">
        <w:rPr>
          <w:rFonts w:asciiTheme="majorEastAsia" w:eastAsiaTheme="majorEastAsia" w:hAnsiTheme="majorEastAsia" w:cstheme="minorBidi" w:hint="eastAsia"/>
          <w:b/>
          <w:color w:val="auto"/>
          <w:kern w:val="2"/>
          <w:sz w:val="21"/>
          <w:szCs w:val="21"/>
        </w:rPr>
        <w:t>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1E4785" w:rsidRPr="0046495D" w14:paraId="61061E6F" w14:textId="77777777" w:rsidTr="00F56AD9">
        <w:trPr>
          <w:trHeight w:val="433"/>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3646228C"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3BA835D1" w14:textId="77777777" w:rsidR="001E4785" w:rsidRPr="0046495D" w:rsidRDefault="001E4785"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3F256E6A"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1A09AA08"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7FCCC05B"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6CFC5FE3"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28F778FC"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38E91637"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E4785" w:rsidRPr="0046495D" w14:paraId="54B34E87" w14:textId="77777777" w:rsidTr="00F56AD9">
        <w:trPr>
          <w:trHeight w:val="383"/>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42CA7C17"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6D074A2E"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4BB5C005"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16945CA8"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283C0C68" w14:textId="77777777" w:rsidR="001E4785" w:rsidRDefault="001E4785" w:rsidP="001E4785">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DD88567" w14:textId="03F9FBC3" w:rsidR="001E4785" w:rsidRPr="0046495D" w:rsidRDefault="001E4785" w:rsidP="001E4785">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1E4785" w:rsidRPr="0046495D" w14:paraId="6AFAA617" w14:textId="77777777" w:rsidTr="00183159">
        <w:trPr>
          <w:trHeight w:val="471"/>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682C3FD"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11A5BF9E"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1EB4C9DF"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18B12FB4"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07FCF00"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22351F33"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E4785" w:rsidRPr="0046495D" w14:paraId="6E977F90" w14:textId="77777777" w:rsidTr="00183159">
        <w:trPr>
          <w:trHeight w:val="521"/>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CC2B3E5"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447C35A1"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6C22285E"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757397E7"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4505A0E3" w14:textId="77777777" w:rsidR="001E4785" w:rsidRPr="0046495D" w:rsidRDefault="001E4785" w:rsidP="001E4785">
      <w:pPr>
        <w:rPr>
          <w:color w:val="auto"/>
        </w:rPr>
        <w:sectPr w:rsidR="001E4785"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0711067D" w14:textId="77777777" w:rsidR="00F53EE0" w:rsidRDefault="00F53EE0">
      <w:pPr>
        <w:widowControl/>
        <w:overflowPunct/>
        <w:adjustRightInd/>
        <w:jc w:val="left"/>
        <w:textAlignment w:val="auto"/>
        <w:rPr>
          <w:rFonts w:ascii="ＭＳ ゴシック"/>
          <w:color w:val="auto"/>
          <w:spacing w:val="8"/>
          <w:sz w:val="21"/>
          <w:szCs w:val="21"/>
        </w:rPr>
        <w:sectPr w:rsidR="00F53EE0"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333706E4"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8"/>
          <w:szCs w:val="32"/>
        </w:rPr>
      </w:pPr>
      <w:r w:rsidRPr="00F53EE0">
        <w:rPr>
          <w:rFonts w:ascii="游明朝" w:eastAsia="游明朝" w:hAnsi="游明朝" w:hint="eastAsia"/>
          <w:b/>
          <w:bCs/>
          <w:color w:val="auto"/>
          <w:kern w:val="2"/>
          <w:sz w:val="28"/>
          <w:szCs w:val="32"/>
        </w:rPr>
        <w:lastRenderedPageBreak/>
        <w:t>感　染　症　抗　体　価　確　認　用　紙</w:t>
      </w:r>
    </w:p>
    <w:p w14:paraId="611032F7"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F53EE0" w:rsidRPr="00F53EE0" w14:paraId="1B637CF1" w14:textId="77777777" w:rsidTr="00F53EE0">
        <w:tc>
          <w:tcPr>
            <w:tcW w:w="1411" w:type="dxa"/>
            <w:tcBorders>
              <w:top w:val="single" w:sz="12" w:space="0" w:color="auto"/>
              <w:left w:val="single" w:sz="12" w:space="0" w:color="auto"/>
              <w:bottom w:val="dashSmallGap" w:sz="4" w:space="0" w:color="auto"/>
            </w:tcBorders>
            <w:shd w:val="clear" w:color="auto" w:fill="D9D9D9"/>
            <w:vAlign w:val="center"/>
          </w:tcPr>
          <w:p w14:paraId="45801B47"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5EA33BB2" w14:textId="77777777" w:rsidR="00F53EE0" w:rsidRPr="00F53EE0" w:rsidRDefault="00F53EE0" w:rsidP="00F53EE0">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373611C0"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3053D6C8"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男　・　女</w:t>
            </w:r>
          </w:p>
        </w:tc>
      </w:tr>
      <w:tr w:rsidR="00F53EE0" w:rsidRPr="00F53EE0" w14:paraId="7BB5C7FF" w14:textId="77777777" w:rsidTr="00F53EE0">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52BCEB90"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34A5CE20"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57E18128"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0124CC14" w14:textId="77777777" w:rsidR="00F53EE0" w:rsidRPr="00F53EE0" w:rsidRDefault="00F53EE0" w:rsidP="00F53EE0">
            <w:pPr>
              <w:widowControl/>
              <w:wordWrap w:val="0"/>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71BF2F25" w14:textId="77777777" w:rsidTr="00F53EE0">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07C66C57"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6236F76E" w14:textId="77777777" w:rsidR="00F53EE0" w:rsidRPr="00F53EE0" w:rsidRDefault="00F53EE0" w:rsidP="00F53EE0">
            <w:pPr>
              <w:widowControl/>
              <w:overflowPunct/>
              <w:adjustRightInd/>
              <w:textAlignment w:val="auto"/>
              <w:rPr>
                <w:rFonts w:ascii="游明朝" w:eastAsia="游明朝" w:hAnsi="游明朝"/>
                <w:color w:val="auto"/>
                <w:kern w:val="2"/>
                <w:sz w:val="21"/>
                <w:szCs w:val="22"/>
              </w:rPr>
            </w:pPr>
          </w:p>
        </w:tc>
      </w:tr>
    </w:tbl>
    <w:p w14:paraId="4E8085C4"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33989CA0"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00BD7999"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Cs w:val="28"/>
        </w:rPr>
      </w:pPr>
      <w:r w:rsidRPr="00F53EE0">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F53EE0" w:rsidRPr="00F53EE0" w14:paraId="340E5841" w14:textId="77777777" w:rsidTr="00F53EE0">
        <w:tc>
          <w:tcPr>
            <w:tcW w:w="2123" w:type="dxa"/>
            <w:tcBorders>
              <w:top w:val="single" w:sz="12" w:space="0" w:color="auto"/>
              <w:left w:val="single" w:sz="12" w:space="0" w:color="auto"/>
            </w:tcBorders>
            <w:shd w:val="clear" w:color="auto" w:fill="D9D9D9"/>
          </w:tcPr>
          <w:p w14:paraId="7FEEA364"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00FF381B"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5A181DBA"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6A395211"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検査日</w:t>
            </w:r>
          </w:p>
        </w:tc>
      </w:tr>
      <w:tr w:rsidR="00F53EE0" w:rsidRPr="00F53EE0" w14:paraId="7EFBB177" w14:textId="77777777" w:rsidTr="00713D58">
        <w:tc>
          <w:tcPr>
            <w:tcW w:w="2123" w:type="dxa"/>
            <w:tcBorders>
              <w:left w:val="single" w:sz="12" w:space="0" w:color="auto"/>
            </w:tcBorders>
          </w:tcPr>
          <w:p w14:paraId="255C75AE"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麻　疹</w:t>
            </w:r>
          </w:p>
        </w:tc>
        <w:tc>
          <w:tcPr>
            <w:tcW w:w="2551" w:type="dxa"/>
          </w:tcPr>
          <w:p w14:paraId="671B534C"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1E578891"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F1EE31E"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 xml:space="preserve">　年　　月　　日</w:t>
            </w:r>
          </w:p>
        </w:tc>
      </w:tr>
      <w:tr w:rsidR="00F53EE0" w:rsidRPr="00F53EE0" w14:paraId="4DB71D41" w14:textId="77777777" w:rsidTr="00713D58">
        <w:tc>
          <w:tcPr>
            <w:tcW w:w="2123" w:type="dxa"/>
            <w:tcBorders>
              <w:left w:val="single" w:sz="12" w:space="0" w:color="auto"/>
            </w:tcBorders>
          </w:tcPr>
          <w:p w14:paraId="18D40B95"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風　疹</w:t>
            </w:r>
          </w:p>
        </w:tc>
        <w:tc>
          <w:tcPr>
            <w:tcW w:w="2551" w:type="dxa"/>
          </w:tcPr>
          <w:p w14:paraId="19CD1598"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6BC2201D"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156E5B5"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076B7E61" w14:textId="77777777" w:rsidTr="00713D58">
        <w:tc>
          <w:tcPr>
            <w:tcW w:w="2123" w:type="dxa"/>
            <w:tcBorders>
              <w:left w:val="single" w:sz="12" w:space="0" w:color="auto"/>
            </w:tcBorders>
          </w:tcPr>
          <w:p w14:paraId="04EA31EA"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水　痘</w:t>
            </w:r>
          </w:p>
        </w:tc>
        <w:tc>
          <w:tcPr>
            <w:tcW w:w="2551" w:type="dxa"/>
          </w:tcPr>
          <w:p w14:paraId="278995AE"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64400C79"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82B7D1D"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4ABE2816" w14:textId="77777777" w:rsidTr="00713D58">
        <w:tc>
          <w:tcPr>
            <w:tcW w:w="2123" w:type="dxa"/>
            <w:tcBorders>
              <w:left w:val="single" w:sz="12" w:space="0" w:color="auto"/>
            </w:tcBorders>
          </w:tcPr>
          <w:p w14:paraId="41DC1599"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流行性耳下腺炎</w:t>
            </w:r>
          </w:p>
        </w:tc>
        <w:tc>
          <w:tcPr>
            <w:tcW w:w="2551" w:type="dxa"/>
          </w:tcPr>
          <w:p w14:paraId="33355790"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206D0602"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18C3446"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18E901BA" w14:textId="77777777" w:rsidTr="00713D58">
        <w:tc>
          <w:tcPr>
            <w:tcW w:w="2123" w:type="dxa"/>
            <w:tcBorders>
              <w:left w:val="single" w:sz="12" w:space="0" w:color="auto"/>
              <w:bottom w:val="single" w:sz="12" w:space="0" w:color="auto"/>
            </w:tcBorders>
          </w:tcPr>
          <w:p w14:paraId="7C14B8D8"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HBs抗体</w:t>
            </w:r>
          </w:p>
        </w:tc>
        <w:tc>
          <w:tcPr>
            <w:tcW w:w="2551" w:type="dxa"/>
            <w:tcBorders>
              <w:bottom w:val="single" w:sz="12" w:space="0" w:color="auto"/>
            </w:tcBorders>
          </w:tcPr>
          <w:p w14:paraId="4204230A"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33C1181E"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11C6F671"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bl>
    <w:p w14:paraId="3DF40AA5"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5649401F"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32"/>
          <w:szCs w:val="36"/>
        </w:rPr>
      </w:pPr>
      <w:r w:rsidRPr="00F53EE0">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F53EE0" w:rsidRPr="00F53EE0" w14:paraId="3EC35E18" w14:textId="77777777" w:rsidTr="00F53EE0">
        <w:tc>
          <w:tcPr>
            <w:tcW w:w="1947" w:type="dxa"/>
            <w:tcBorders>
              <w:top w:val="single" w:sz="12" w:space="0" w:color="auto"/>
              <w:left w:val="single" w:sz="12" w:space="0" w:color="auto"/>
            </w:tcBorders>
            <w:shd w:val="clear" w:color="auto" w:fill="D9D9D9"/>
          </w:tcPr>
          <w:p w14:paraId="532DB97B"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1C3183D2"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329AC47D"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7670C7E6" w14:textId="77777777" w:rsidR="00F53EE0" w:rsidRPr="00F53EE0" w:rsidRDefault="00F53EE0" w:rsidP="00F53EE0">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5FB1B040"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接種日</w:t>
            </w:r>
          </w:p>
        </w:tc>
      </w:tr>
      <w:tr w:rsidR="00F53EE0" w:rsidRPr="00F53EE0" w14:paraId="157F2D51" w14:textId="77777777" w:rsidTr="00713D58">
        <w:tc>
          <w:tcPr>
            <w:tcW w:w="1947" w:type="dxa"/>
            <w:tcBorders>
              <w:left w:val="single" w:sz="12" w:space="0" w:color="auto"/>
            </w:tcBorders>
            <w:vAlign w:val="center"/>
          </w:tcPr>
          <w:p w14:paraId="67FD8633"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麻　疹</w:t>
            </w:r>
          </w:p>
        </w:tc>
        <w:tc>
          <w:tcPr>
            <w:tcW w:w="883" w:type="dxa"/>
          </w:tcPr>
          <w:p w14:paraId="0412374F"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49E090F0"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47252CB7"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8314709"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63FA2715" w14:textId="77777777" w:rsidTr="00713D58">
        <w:tc>
          <w:tcPr>
            <w:tcW w:w="1947" w:type="dxa"/>
            <w:tcBorders>
              <w:left w:val="single" w:sz="12" w:space="0" w:color="auto"/>
            </w:tcBorders>
            <w:vAlign w:val="center"/>
          </w:tcPr>
          <w:p w14:paraId="4AFA3871"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風　疹</w:t>
            </w:r>
          </w:p>
        </w:tc>
        <w:tc>
          <w:tcPr>
            <w:tcW w:w="883" w:type="dxa"/>
          </w:tcPr>
          <w:p w14:paraId="7C5433D8"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4555DBC8"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09DD5A4E"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BDE233A"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0FDBF094" w14:textId="77777777" w:rsidTr="00713D58">
        <w:tc>
          <w:tcPr>
            <w:tcW w:w="1947" w:type="dxa"/>
            <w:tcBorders>
              <w:left w:val="single" w:sz="12" w:space="0" w:color="auto"/>
            </w:tcBorders>
            <w:vAlign w:val="center"/>
          </w:tcPr>
          <w:p w14:paraId="0EBA479E"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水　痘</w:t>
            </w:r>
          </w:p>
        </w:tc>
        <w:tc>
          <w:tcPr>
            <w:tcW w:w="883" w:type="dxa"/>
          </w:tcPr>
          <w:p w14:paraId="1B5A3CF6"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6FE1648F"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34DBAED2"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ACE8547"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0E0FDC0A" w14:textId="77777777" w:rsidTr="00713D58">
        <w:tc>
          <w:tcPr>
            <w:tcW w:w="1947" w:type="dxa"/>
            <w:tcBorders>
              <w:left w:val="single" w:sz="12" w:space="0" w:color="auto"/>
            </w:tcBorders>
            <w:vAlign w:val="center"/>
          </w:tcPr>
          <w:p w14:paraId="03A913F1"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流行性耳下腺炎</w:t>
            </w:r>
          </w:p>
        </w:tc>
        <w:tc>
          <w:tcPr>
            <w:tcW w:w="883" w:type="dxa"/>
          </w:tcPr>
          <w:p w14:paraId="086EC48B"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1C76C09F"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12C8491D"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8A99D9A"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30A8E4A0" w14:textId="77777777" w:rsidTr="00713D58">
        <w:tc>
          <w:tcPr>
            <w:tcW w:w="1947" w:type="dxa"/>
            <w:vMerge w:val="restart"/>
            <w:tcBorders>
              <w:left w:val="single" w:sz="12" w:space="0" w:color="auto"/>
            </w:tcBorders>
            <w:vAlign w:val="center"/>
          </w:tcPr>
          <w:p w14:paraId="11791CDD"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B型肝炎</w:t>
            </w:r>
          </w:p>
        </w:tc>
        <w:tc>
          <w:tcPr>
            <w:tcW w:w="883" w:type="dxa"/>
          </w:tcPr>
          <w:p w14:paraId="6E550AB9"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4F893D23"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5EFB5123"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A649B5B"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2F899FCD" w14:textId="77777777" w:rsidTr="00713D58">
        <w:tc>
          <w:tcPr>
            <w:tcW w:w="1947" w:type="dxa"/>
            <w:vMerge/>
            <w:tcBorders>
              <w:left w:val="single" w:sz="12" w:space="0" w:color="auto"/>
              <w:bottom w:val="single" w:sz="12" w:space="0" w:color="auto"/>
            </w:tcBorders>
          </w:tcPr>
          <w:p w14:paraId="5A579D8C"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6E43F260"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3FB64A01"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4F41EF64"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r>
    </w:tbl>
    <w:p w14:paraId="4DC45875"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00826A4F"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u w:val="single"/>
        </w:rPr>
      </w:pPr>
      <w:r w:rsidRPr="00F53EE0">
        <w:rPr>
          <w:rFonts w:ascii="游明朝" w:eastAsia="游明朝" w:hAnsi="游明朝" w:hint="eastAsia"/>
          <w:color w:val="auto"/>
          <w:kern w:val="2"/>
          <w:sz w:val="21"/>
          <w:szCs w:val="22"/>
          <w:u w:val="single"/>
        </w:rPr>
        <w:t>記載日：　　　　　年　　　月　　　日</w:t>
      </w:r>
    </w:p>
    <w:p w14:paraId="2634F819"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u w:val="single"/>
        </w:rPr>
      </w:pPr>
      <w:r w:rsidRPr="00F53EE0">
        <w:rPr>
          <w:rFonts w:ascii="游明朝" w:eastAsia="游明朝" w:hAnsi="游明朝" w:hint="eastAsia"/>
          <w:color w:val="auto"/>
          <w:kern w:val="2"/>
          <w:sz w:val="21"/>
          <w:szCs w:val="22"/>
        </w:rPr>
        <w:t xml:space="preserve">　　　　　　　　　　　　　　　　　　　　　　　　　　　　</w:t>
      </w:r>
      <w:r w:rsidRPr="00F53EE0">
        <w:rPr>
          <w:rFonts w:ascii="游明朝" w:eastAsia="游明朝" w:hAnsi="游明朝" w:hint="eastAsia"/>
          <w:color w:val="auto"/>
          <w:kern w:val="2"/>
          <w:sz w:val="21"/>
          <w:szCs w:val="22"/>
          <w:u w:val="single"/>
        </w:rPr>
        <w:t xml:space="preserve"> 記載者氏名：　　　　　　　　　　　　</w:t>
      </w:r>
    </w:p>
    <w:p w14:paraId="591E8EAE"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【記載について】</w:t>
      </w:r>
    </w:p>
    <w:p w14:paraId="04548603"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39A5E653"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本学附属病院の職員は、本用紙の提出は不要です。</w:t>
      </w:r>
    </w:p>
    <w:p w14:paraId="2C81D1B3"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直近、所属施設や開業医等で測定された値を記載してください。</w:t>
      </w:r>
    </w:p>
    <w:p w14:paraId="0B5687D0"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測定歴がないもの、若しくは測定歴が不明な場合は</w:t>
      </w:r>
      <w:r w:rsidRPr="00F53EE0">
        <w:rPr>
          <w:rFonts w:ascii="游明朝" w:eastAsia="游明朝" w:hAnsi="游明朝" w:hint="eastAsia"/>
          <w:color w:val="auto"/>
          <w:kern w:val="2"/>
          <w:sz w:val="21"/>
          <w:szCs w:val="22"/>
          <w:u w:val="single"/>
        </w:rPr>
        <w:t>空欄</w:t>
      </w:r>
      <w:r w:rsidRPr="00F53EE0">
        <w:rPr>
          <w:rFonts w:ascii="游明朝" w:eastAsia="游明朝" w:hAnsi="游明朝" w:hint="eastAsia"/>
          <w:color w:val="auto"/>
          <w:kern w:val="2"/>
          <w:sz w:val="21"/>
          <w:szCs w:val="22"/>
        </w:rPr>
        <w:t>にしてください。（合格通知後に</w:t>
      </w:r>
      <w:r w:rsidRPr="00F53EE0">
        <w:rPr>
          <w:rFonts w:ascii="游明朝" w:eastAsia="游明朝" w:hAnsi="游明朝" w:hint="eastAsia"/>
          <w:color w:val="auto"/>
          <w:kern w:val="2"/>
          <w:sz w:val="21"/>
          <w:szCs w:val="22"/>
          <w:u w:val="single"/>
        </w:rPr>
        <w:t>本学指定の検査方法による</w:t>
      </w:r>
      <w:r w:rsidRPr="00F53EE0">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4D0EFC75" w:rsidR="000B53A7"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ワクチン接種歴があれば、接種日を記載してください。</w:t>
      </w:r>
    </w:p>
    <w:sectPr w:rsidR="000B53A7" w:rsidRPr="00F53EE0"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066C" w14:textId="77777777" w:rsidR="002315C1" w:rsidRDefault="002315C1" w:rsidP="00623C60">
      <w:r>
        <w:separator/>
      </w:r>
    </w:p>
  </w:endnote>
  <w:endnote w:type="continuationSeparator" w:id="0">
    <w:p w14:paraId="706F4629" w14:textId="77777777" w:rsidR="002315C1" w:rsidRDefault="002315C1"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9286" w14:textId="77777777" w:rsidR="00EC4044" w:rsidRDefault="00F86DD5" w:rsidP="00EC4044">
    <w:pPr>
      <w:pStyle w:val="a8"/>
      <w:jc w:val="right"/>
    </w:pPr>
    <w:r>
      <w:rPr>
        <w:rFonts w:hint="eastAsia"/>
      </w:rPr>
      <w:t>滋賀医科大学看護師特定行為研修センター</w:t>
    </w:r>
  </w:p>
  <w:p w14:paraId="56362C11" w14:textId="77777777" w:rsidR="00EC4044" w:rsidRDefault="00F86DD5" w:rsidP="00EC4044">
    <w:pPr>
      <w:pStyle w:val="a8"/>
      <w:jc w:val="right"/>
    </w:pPr>
    <w:r>
      <w:rPr>
        <w:rFonts w:hint="eastAsia"/>
      </w:rPr>
      <w:t>Ver.1.2</w:t>
    </w:r>
    <w:r>
      <w:rPr>
        <w:rFonts w:hint="eastAsia"/>
      </w:rPr>
      <w:t>（</w:t>
    </w:r>
    <w:r>
      <w:rPr>
        <w:rFonts w:hint="eastAsia"/>
      </w:rPr>
      <w:t>2023.09.19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C36D2" w14:textId="77777777" w:rsidR="002315C1" w:rsidRDefault="002315C1" w:rsidP="00623C60">
      <w:r>
        <w:separator/>
      </w:r>
    </w:p>
  </w:footnote>
  <w:footnote w:type="continuationSeparator" w:id="0">
    <w:p w14:paraId="5AC7E95F" w14:textId="77777777" w:rsidR="002315C1" w:rsidRDefault="002315C1"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15C1"/>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4E79"/>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9094D"/>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48E9"/>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3EE0"/>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86DD5"/>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F53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BEF6-5270-4FB4-BA52-3EC89C9D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928</Words>
  <Characters>5291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2025-08-17T23:54:00Z</dcterms:created>
  <dcterms:modified xsi:type="dcterms:W3CDTF">2025-08-18T00:48:00Z</dcterms:modified>
</cp:coreProperties>
</file>