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208FA6E6" w14:textId="360030FF" w:rsidR="00FC3C96" w:rsidRPr="0046495D" w:rsidRDefault="00FC3C96" w:rsidP="000931F5">
      <w:pPr>
        <w:overflowPunct/>
        <w:adjustRightInd/>
        <w:jc w:val="right"/>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color w:val="auto"/>
          <w:kern w:val="2"/>
        </w:rPr>
        <w:lastRenderedPageBreak/>
        <w:t xml:space="preserve">   </w:t>
      </w:r>
    </w:p>
    <w:p w14:paraId="27182BA3" w14:textId="39D18AAD" w:rsidR="00F42DFF" w:rsidRDefault="00F42DFF" w:rsidP="00EF1C69">
      <w:pPr>
        <w:overflowPunct/>
        <w:adjustRightInd/>
        <w:ind w:right="118" w:firstLineChars="200" w:firstLine="452"/>
        <w:textAlignment w:val="auto"/>
        <w:rPr>
          <w:rFonts w:ascii="ＭＳ ゴシック" w:cs="ＭＳ ゴシック"/>
          <w:color w:val="auto"/>
          <w:spacing w:val="8"/>
          <w:sz w:val="21"/>
          <w:szCs w:val="21"/>
          <w:u w:val="single"/>
        </w:rPr>
      </w:pPr>
    </w:p>
    <w:p w14:paraId="1D80A869" w14:textId="0A910512" w:rsidR="00F42DFF" w:rsidRDefault="00F42DFF" w:rsidP="00EF1C69">
      <w:pPr>
        <w:overflowPunct/>
        <w:adjustRightInd/>
        <w:ind w:right="118" w:firstLineChars="200" w:firstLine="452"/>
        <w:textAlignment w:val="auto"/>
        <w:rPr>
          <w:rFonts w:ascii="ＭＳ ゴシック" w:cs="ＭＳ ゴシック"/>
          <w:color w:val="auto"/>
          <w:spacing w:val="8"/>
          <w:sz w:val="21"/>
          <w:szCs w:val="21"/>
          <w:u w:val="single"/>
        </w:rPr>
      </w:pPr>
    </w:p>
    <w:p w14:paraId="1A1D9637" w14:textId="0F4E29D7" w:rsidR="005C062E" w:rsidRPr="0046495D" w:rsidRDefault="00AA7798" w:rsidP="00EF1C69">
      <w:pPr>
        <w:overflowPunct/>
        <w:adjustRightInd/>
        <w:ind w:right="118" w:firstLineChars="200" w:firstLine="452"/>
        <w:textAlignment w:val="auto"/>
        <w:rPr>
          <w:rFonts w:asciiTheme="majorEastAsia" w:eastAsiaTheme="majorEastAsia" w:hAnsiTheme="majorEastAsia" w:cstheme="minorBidi"/>
          <w:color w:val="auto"/>
          <w:kern w:val="2"/>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AA7690"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5C062E" w:rsidRPr="0046495D">
        <w:rPr>
          <w:rFonts w:asciiTheme="majorEastAsia" w:eastAsiaTheme="majorEastAsia" w:hAnsiTheme="majorEastAsia" w:cstheme="minorBidi" w:hint="eastAsia"/>
          <w:color w:val="auto"/>
          <w:kern w:val="2"/>
          <w:sz w:val="18"/>
          <w:szCs w:val="18"/>
        </w:rPr>
        <w:t>（様式標準１　別紙</w:t>
      </w:r>
      <w:r w:rsidR="00A2258A">
        <w:rPr>
          <w:rFonts w:asciiTheme="majorEastAsia" w:eastAsiaTheme="majorEastAsia" w:hAnsiTheme="majorEastAsia" w:cstheme="minorBidi" w:hint="eastAsia"/>
          <w:color w:val="auto"/>
          <w:kern w:val="2"/>
          <w:sz w:val="18"/>
          <w:szCs w:val="18"/>
        </w:rPr>
        <w:t xml:space="preserve">　在宅・慢性期領域</w:t>
      </w:r>
      <w:r w:rsidR="005C062E" w:rsidRPr="0046495D">
        <w:rPr>
          <w:rFonts w:asciiTheme="majorEastAsia" w:eastAsiaTheme="majorEastAsia" w:hAnsiTheme="majorEastAsia" w:cstheme="minorBidi" w:hint="eastAsia"/>
          <w:color w:val="auto"/>
          <w:kern w:val="2"/>
          <w:sz w:val="18"/>
          <w:szCs w:val="18"/>
        </w:rPr>
        <w:t>）</w:t>
      </w:r>
    </w:p>
    <w:p w14:paraId="7C186DA8" w14:textId="56CA7988" w:rsidR="007B0405" w:rsidRPr="0046495D" w:rsidRDefault="007B0405" w:rsidP="00EF1C69">
      <w:pPr>
        <w:overflowPunct/>
        <w:adjustRightInd/>
        <w:ind w:right="118" w:firstLineChars="200" w:firstLine="420"/>
        <w:textAlignment w:val="auto"/>
        <w:rPr>
          <w:rFonts w:asciiTheme="majorEastAsia" w:eastAsiaTheme="majorEastAsia" w:hAnsiTheme="majorEastAsia" w:cstheme="minorBidi"/>
          <w:color w:val="auto"/>
          <w:kern w:val="2"/>
          <w:sz w:val="21"/>
          <w:szCs w:val="22"/>
        </w:rPr>
      </w:pPr>
    </w:p>
    <w:p w14:paraId="5033B047" w14:textId="19739595" w:rsidR="005C062E" w:rsidRPr="0046495D" w:rsidRDefault="005C062E" w:rsidP="005C062E">
      <w:pPr>
        <w:overflowPunct/>
        <w:adjustRightInd/>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特定行為研修標準コース受講希望</w:t>
      </w:r>
    </w:p>
    <w:p w14:paraId="69FE8382" w14:textId="43CA78A4" w:rsidR="000B6C33" w:rsidRPr="0046495D" w:rsidRDefault="00AA7690" w:rsidP="000B6C33">
      <w:pPr>
        <w:overflowPunct/>
        <w:adjustRightInd/>
        <w:spacing w:line="276" w:lineRule="auto"/>
        <w:jc w:val="center"/>
        <w:textAlignment w:val="auto"/>
        <w:rPr>
          <w:rFonts w:asciiTheme="majorEastAsia" w:eastAsiaTheme="majorEastAsia" w:hAnsiTheme="majorEastAsia" w:cstheme="minorBidi"/>
          <w:color w:val="auto"/>
          <w:kern w:val="2"/>
        </w:rPr>
      </w:pPr>
      <w:r w:rsidRPr="0046495D">
        <w:rPr>
          <w:rFonts w:asciiTheme="majorEastAsia" w:eastAsiaTheme="majorEastAsia" w:hAnsiTheme="majorEastAsia" w:cstheme="minorBidi" w:hint="eastAsia"/>
          <w:color w:val="auto"/>
          <w:kern w:val="2"/>
        </w:rPr>
        <w:t xml:space="preserve">　　　　</w:t>
      </w:r>
    </w:p>
    <w:p w14:paraId="64080BC2" w14:textId="0E73AE3F" w:rsidR="00AA7690" w:rsidRPr="0046495D" w:rsidRDefault="00257180" w:rsidP="00AA7690">
      <w:pPr>
        <w:overflowPunct/>
        <w:adjustRightInd/>
        <w:spacing w:line="276" w:lineRule="auto"/>
        <w:jc w:val="center"/>
        <w:textAlignment w:val="auto"/>
        <w:rPr>
          <w:rFonts w:asciiTheme="majorEastAsia" w:eastAsiaTheme="majorEastAsia" w:hAnsiTheme="majorEastAsia" w:cstheme="minorBidi"/>
          <w:color w:val="auto"/>
          <w:kern w:val="2"/>
          <w:u w:val="single"/>
        </w:rPr>
      </w:pPr>
      <w:r w:rsidRPr="0046495D">
        <w:rPr>
          <w:rFonts w:asciiTheme="majorEastAsia" w:eastAsiaTheme="majorEastAsia" w:hAnsiTheme="majorEastAsia" w:cstheme="minorBidi" w:hint="eastAsia"/>
          <w:color w:val="auto"/>
          <w:kern w:val="2"/>
          <w:u w:val="single"/>
        </w:rPr>
        <w:t>志願者</w:t>
      </w:r>
      <w:r w:rsidR="00AA7690" w:rsidRPr="0046495D">
        <w:rPr>
          <w:rFonts w:asciiTheme="majorEastAsia" w:eastAsiaTheme="majorEastAsia" w:hAnsiTheme="majorEastAsia" w:cstheme="minorBidi" w:hint="eastAsia"/>
          <w:color w:val="auto"/>
          <w:kern w:val="2"/>
          <w:u w:val="single"/>
        </w:rPr>
        <w:t xml:space="preserve">氏名　　　　　　　　　　　　　　　</w:t>
      </w:r>
    </w:p>
    <w:p w14:paraId="23B80325" w14:textId="1E77B8CD" w:rsidR="00D065A3" w:rsidRPr="0046495D" w:rsidRDefault="00D065A3" w:rsidP="000B6C33">
      <w:pPr>
        <w:overflowPunct/>
        <w:adjustRightInd/>
        <w:spacing w:line="276" w:lineRule="auto"/>
        <w:textAlignment w:val="auto"/>
        <w:rPr>
          <w:rFonts w:asciiTheme="majorEastAsia" w:eastAsiaTheme="majorEastAsia" w:hAnsiTheme="majorEastAsia" w:cstheme="minorBidi"/>
          <w:color w:val="auto"/>
          <w:kern w:val="2"/>
          <w:u w:val="single"/>
        </w:rPr>
      </w:pPr>
    </w:p>
    <w:p w14:paraId="655D6AF8" w14:textId="302FF104" w:rsidR="005C062E" w:rsidRPr="0046495D" w:rsidRDefault="005C062E" w:rsidP="00EF1C69">
      <w:pPr>
        <w:overflowPunct/>
        <w:adjustRightInd/>
        <w:ind w:firstLineChars="100" w:firstLine="211"/>
        <w:textAlignment w:val="auto"/>
        <w:rPr>
          <w:rFonts w:asciiTheme="majorEastAsia" w:eastAsiaTheme="majorEastAsia" w:hAnsiTheme="majorEastAsia" w:cstheme="minorBidi"/>
          <w:b/>
          <w:color w:val="auto"/>
          <w:kern w:val="2"/>
          <w:sz w:val="21"/>
          <w:szCs w:val="22"/>
        </w:rPr>
      </w:pPr>
      <w:r w:rsidRPr="0046495D">
        <w:rPr>
          <w:rFonts w:ascii="Segoe UI Symbol" w:eastAsiaTheme="majorEastAsia" w:hAnsi="Segoe UI Symbol" w:cs="Segoe UI Symbol" w:hint="eastAsia"/>
          <w:b/>
          <w:color w:val="auto"/>
          <w:kern w:val="2"/>
          <w:sz w:val="21"/>
          <w:szCs w:val="22"/>
        </w:rPr>
        <w:t xml:space="preserve">（■：必修科目）　　　　　　　　　　　　</w:t>
      </w:r>
      <w:r w:rsidR="000572D8" w:rsidRPr="0046495D">
        <w:rPr>
          <w:rFonts w:ascii="Segoe UI Symbol" w:eastAsiaTheme="majorEastAsia" w:hAnsi="Segoe UI Symbol" w:cs="Segoe UI Symbol" w:hint="eastAsia"/>
          <w:b/>
          <w:color w:val="auto"/>
          <w:kern w:val="2"/>
          <w:sz w:val="21"/>
          <w:szCs w:val="22"/>
        </w:rPr>
        <w:t xml:space="preserve">　　　　</w:t>
      </w:r>
      <w:r w:rsidR="004C11F6">
        <w:rPr>
          <w:rFonts w:ascii="Segoe UI Symbol" w:eastAsiaTheme="majorEastAsia" w:hAnsi="Segoe UI Symbol" w:cs="Segoe UI Symbol" w:hint="eastAsia"/>
          <w:b/>
          <w:color w:val="auto"/>
          <w:kern w:val="2"/>
          <w:sz w:val="21"/>
          <w:szCs w:val="22"/>
        </w:rPr>
        <w:t xml:space="preserve">　　　　</w:t>
      </w:r>
      <w:r w:rsidR="000572D8" w:rsidRPr="0046495D">
        <w:rPr>
          <w:rFonts w:ascii="Segoe UI Symbol" w:eastAsiaTheme="majorEastAsia" w:hAnsi="Segoe UI Symbol" w:cs="Segoe UI Symbol" w:hint="eastAsia"/>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 xml:space="preserve">　　　</w:t>
      </w:r>
    </w:p>
    <w:tbl>
      <w:tblPr>
        <w:tblStyle w:val="a5"/>
        <w:tblW w:w="9805" w:type="dxa"/>
        <w:jc w:val="center"/>
        <w:tblLook w:val="04A0" w:firstRow="1" w:lastRow="0" w:firstColumn="1" w:lastColumn="0" w:noHBand="0" w:noVBand="1"/>
      </w:tblPr>
      <w:tblGrid>
        <w:gridCol w:w="1665"/>
        <w:gridCol w:w="627"/>
        <w:gridCol w:w="1067"/>
        <w:gridCol w:w="6446"/>
      </w:tblGrid>
      <w:tr w:rsidR="00693610" w:rsidRPr="0046495D" w14:paraId="689D47AC" w14:textId="77777777" w:rsidTr="00693610">
        <w:trPr>
          <w:cantSplit/>
          <w:trHeight w:val="1441"/>
          <w:jc w:val="center"/>
        </w:trPr>
        <w:tc>
          <w:tcPr>
            <w:tcW w:w="1665" w:type="dxa"/>
            <w:tcBorders>
              <w:top w:val="single" w:sz="12" w:space="0" w:color="auto"/>
              <w:left w:val="single" w:sz="18" w:space="0" w:color="auto"/>
              <w:bottom w:val="single" w:sz="18" w:space="0" w:color="auto"/>
              <w:right w:val="single" w:sz="18" w:space="0" w:color="auto"/>
            </w:tcBorders>
            <w:vAlign w:val="center"/>
          </w:tcPr>
          <w:p w14:paraId="4BDDA5B4" w14:textId="22D846C8" w:rsidR="00693610" w:rsidRPr="0046495D" w:rsidRDefault="007605B7" w:rsidP="00B814CC">
            <w:pPr>
              <w:overflowPunct/>
              <w:adjustRightInd/>
              <w:jc w:val="center"/>
              <w:textAlignment w:val="auto"/>
              <w:rPr>
                <w:rFonts w:asciiTheme="majorEastAsia" w:eastAsiaTheme="majorEastAsia" w:hAnsiTheme="majorEastAsia" w:cstheme="minorBidi"/>
                <w:b/>
                <w:color w:val="auto"/>
                <w:kern w:val="2"/>
                <w:sz w:val="21"/>
                <w:szCs w:val="18"/>
              </w:rPr>
            </w:pPr>
            <w:r>
              <w:rPr>
                <w:rFonts w:asciiTheme="majorEastAsia" w:eastAsiaTheme="majorEastAsia" w:hAnsiTheme="majorEastAsia" w:cstheme="minorBidi" w:hint="eastAsia"/>
                <w:b/>
                <w:color w:val="auto"/>
                <w:kern w:val="2"/>
                <w:sz w:val="21"/>
                <w:szCs w:val="18"/>
              </w:rPr>
              <w:t>パッケージ</w:t>
            </w:r>
          </w:p>
          <w:p w14:paraId="112ABCAA" w14:textId="77777777" w:rsidR="00693610" w:rsidRPr="0046495D" w:rsidRDefault="00693610" w:rsidP="00B814CC">
            <w:pPr>
              <w:overflowPunct/>
              <w:adjustRightInd/>
              <w:jc w:val="center"/>
              <w:textAlignment w:val="auto"/>
              <w:rPr>
                <w:rFonts w:asciiTheme="majorEastAsia" w:eastAsiaTheme="majorEastAsia" w:hAnsiTheme="majorEastAsia" w:cstheme="minorBidi"/>
                <w:b/>
                <w:color w:val="auto"/>
                <w:kern w:val="2"/>
                <w:sz w:val="21"/>
                <w:szCs w:val="18"/>
              </w:rPr>
            </w:pPr>
            <w:r w:rsidRPr="0046495D">
              <w:rPr>
                <w:rFonts w:asciiTheme="majorEastAsia" w:eastAsiaTheme="majorEastAsia" w:hAnsiTheme="majorEastAsia" w:cstheme="minorBidi" w:hint="eastAsia"/>
                <w:b/>
                <w:color w:val="auto"/>
                <w:kern w:val="2"/>
                <w:sz w:val="21"/>
                <w:szCs w:val="18"/>
              </w:rPr>
              <w:t>受講領域</w:t>
            </w:r>
          </w:p>
        </w:tc>
        <w:tc>
          <w:tcPr>
            <w:tcW w:w="627" w:type="dxa"/>
            <w:tcBorders>
              <w:top w:val="single" w:sz="12" w:space="0" w:color="auto"/>
              <w:bottom w:val="single" w:sz="18" w:space="0" w:color="auto"/>
              <w:right w:val="single" w:sz="18" w:space="0" w:color="auto"/>
            </w:tcBorders>
            <w:textDirection w:val="tbRlV"/>
            <w:vAlign w:val="center"/>
          </w:tcPr>
          <w:p w14:paraId="7085673D" w14:textId="77777777" w:rsidR="00693610" w:rsidRPr="0046495D" w:rsidRDefault="00693610" w:rsidP="00B814CC">
            <w:pPr>
              <w:overflowPunct/>
              <w:adjustRightInd/>
              <w:spacing w:line="220" w:lineRule="exact"/>
              <w:ind w:left="113" w:right="113"/>
              <w:jc w:val="left"/>
              <w:textAlignment w:val="auto"/>
              <w:rPr>
                <w:rFonts w:asciiTheme="majorEastAsia" w:eastAsiaTheme="majorEastAsia" w:hAnsiTheme="majorEastAsia" w:cstheme="minorBidi"/>
                <w:b/>
                <w:color w:val="auto"/>
                <w:kern w:val="2"/>
                <w:sz w:val="21"/>
                <w:szCs w:val="18"/>
              </w:rPr>
            </w:pPr>
            <w:r w:rsidRPr="0046495D">
              <w:rPr>
                <w:rFonts w:asciiTheme="majorEastAsia" w:eastAsiaTheme="majorEastAsia" w:hAnsiTheme="majorEastAsia" w:cstheme="minorBidi" w:hint="eastAsia"/>
                <w:b/>
                <w:color w:val="auto"/>
                <w:kern w:val="2"/>
                <w:sz w:val="18"/>
                <w:szCs w:val="18"/>
              </w:rPr>
              <w:t>選択する特定行為区</w:t>
            </w:r>
            <w:r w:rsidRPr="003A0A09">
              <w:rPr>
                <w:rFonts w:asciiTheme="majorEastAsia" w:eastAsiaTheme="majorEastAsia" w:hAnsiTheme="majorEastAsia" w:cstheme="minorBidi" w:hint="eastAsia"/>
                <w:b/>
                <w:color w:val="auto"/>
                <w:kern w:val="2"/>
                <w:sz w:val="18"/>
                <w:szCs w:val="18"/>
              </w:rPr>
              <w:t>分</w:t>
            </w:r>
          </w:p>
        </w:tc>
        <w:tc>
          <w:tcPr>
            <w:tcW w:w="7513" w:type="dxa"/>
            <w:gridSpan w:val="2"/>
            <w:tcBorders>
              <w:top w:val="single" w:sz="12" w:space="0" w:color="auto"/>
              <w:left w:val="single" w:sz="18" w:space="0" w:color="auto"/>
              <w:bottom w:val="single" w:sz="2" w:space="0" w:color="auto"/>
              <w:right w:val="single" w:sz="18" w:space="0" w:color="auto"/>
            </w:tcBorders>
            <w:vAlign w:val="center"/>
          </w:tcPr>
          <w:p w14:paraId="48D68446" w14:textId="77777777" w:rsidR="00693610" w:rsidRPr="0046495D" w:rsidRDefault="00693610" w:rsidP="004443D1">
            <w:pPr>
              <w:overflowPunct/>
              <w:adjustRightInd/>
              <w:jc w:val="center"/>
              <w:textAlignment w:val="auto"/>
              <w:rPr>
                <w:rFonts w:asciiTheme="majorEastAsia" w:eastAsiaTheme="majorEastAsia" w:hAnsiTheme="majorEastAsia" w:cstheme="minorBidi"/>
                <w:b/>
                <w:color w:val="auto"/>
                <w:kern w:val="2"/>
                <w:sz w:val="21"/>
                <w:szCs w:val="18"/>
              </w:rPr>
            </w:pPr>
            <w:r w:rsidRPr="0046495D">
              <w:rPr>
                <w:rFonts w:asciiTheme="majorEastAsia" w:eastAsiaTheme="majorEastAsia" w:hAnsiTheme="majorEastAsia" w:cstheme="minorBidi" w:hint="eastAsia"/>
                <w:b/>
                <w:color w:val="auto"/>
                <w:kern w:val="2"/>
                <w:sz w:val="21"/>
                <w:szCs w:val="18"/>
              </w:rPr>
              <w:t>特定行為区分内容</w:t>
            </w:r>
          </w:p>
        </w:tc>
      </w:tr>
      <w:tr w:rsidR="00693610" w:rsidRPr="0046495D" w14:paraId="375EA701" w14:textId="77777777" w:rsidTr="00693610">
        <w:trPr>
          <w:jc w:val="center"/>
        </w:trPr>
        <w:tc>
          <w:tcPr>
            <w:tcW w:w="1665" w:type="dxa"/>
            <w:vMerge w:val="restart"/>
            <w:tcBorders>
              <w:top w:val="single" w:sz="18" w:space="0" w:color="auto"/>
              <w:left w:val="single" w:sz="18" w:space="0" w:color="auto"/>
              <w:right w:val="single" w:sz="18" w:space="0" w:color="auto"/>
            </w:tcBorders>
            <w:vAlign w:val="center"/>
          </w:tcPr>
          <w:p w14:paraId="74D36DF1" w14:textId="77777777" w:rsidR="00693610" w:rsidRPr="0046495D" w:rsidRDefault="00693610" w:rsidP="00F77EB0">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パッケージ</w:t>
            </w:r>
          </w:p>
          <w:p w14:paraId="6E2DBC4C" w14:textId="77777777" w:rsidR="00693610" w:rsidRPr="0046495D" w:rsidRDefault="00693610" w:rsidP="00F77EB0">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p>
          <w:p w14:paraId="6B9D924A" w14:textId="77777777" w:rsidR="00693610" w:rsidRPr="0046495D" w:rsidRDefault="00693610" w:rsidP="00F77EB0">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在宅・慢性期　領域</w:t>
            </w:r>
          </w:p>
        </w:tc>
        <w:tc>
          <w:tcPr>
            <w:tcW w:w="627" w:type="dxa"/>
            <w:tcBorders>
              <w:top w:val="single" w:sz="18" w:space="0" w:color="auto"/>
              <w:left w:val="single" w:sz="2" w:space="0" w:color="auto"/>
              <w:bottom w:val="single" w:sz="4" w:space="0" w:color="auto"/>
              <w:right w:val="single" w:sz="18" w:space="0" w:color="auto"/>
            </w:tcBorders>
            <w:vAlign w:val="center"/>
          </w:tcPr>
          <w:p w14:paraId="43440E36"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val="restart"/>
            <w:tcBorders>
              <w:top w:val="single" w:sz="18" w:space="0" w:color="auto"/>
              <w:left w:val="single" w:sz="18" w:space="0" w:color="auto"/>
              <w:right w:val="single" w:sz="2" w:space="0" w:color="auto"/>
            </w:tcBorders>
            <w:vAlign w:val="center"/>
          </w:tcPr>
          <w:p w14:paraId="24E20489"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必修</w:t>
            </w:r>
          </w:p>
        </w:tc>
        <w:tc>
          <w:tcPr>
            <w:tcW w:w="6446" w:type="dxa"/>
            <w:tcBorders>
              <w:top w:val="single" w:sz="18" w:space="0" w:color="auto"/>
              <w:left w:val="single" w:sz="2" w:space="0" w:color="auto"/>
              <w:bottom w:val="single" w:sz="4" w:space="0" w:color="auto"/>
              <w:right w:val="single" w:sz="18" w:space="0" w:color="auto"/>
            </w:tcBorders>
            <w:vAlign w:val="center"/>
          </w:tcPr>
          <w:p w14:paraId="0DD4CA39" w14:textId="77777777" w:rsidR="00693610" w:rsidRPr="0046495D" w:rsidRDefault="00693610" w:rsidP="00F24A00">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呼吸器（長期呼吸療法に係るもの）関連</w:t>
            </w:r>
          </w:p>
        </w:tc>
      </w:tr>
      <w:tr w:rsidR="00693610" w:rsidRPr="0046495D" w14:paraId="63022AE4" w14:textId="77777777" w:rsidTr="00693610">
        <w:trPr>
          <w:jc w:val="center"/>
        </w:trPr>
        <w:tc>
          <w:tcPr>
            <w:tcW w:w="1665" w:type="dxa"/>
            <w:vMerge/>
            <w:tcBorders>
              <w:left w:val="single" w:sz="18" w:space="0" w:color="auto"/>
              <w:right w:val="single" w:sz="18" w:space="0" w:color="auto"/>
            </w:tcBorders>
            <w:vAlign w:val="center"/>
          </w:tcPr>
          <w:p w14:paraId="453990FA" w14:textId="77777777" w:rsidR="00693610" w:rsidRPr="0046495D" w:rsidRDefault="00693610" w:rsidP="00F24A00">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3F0896F8"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47948CA6"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28E48D01" w14:textId="77777777" w:rsidR="00693610" w:rsidRPr="0046495D" w:rsidRDefault="00693610" w:rsidP="00E52A64">
            <w:pPr>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ろう孔管理関連：　胃ろうカテーテル若しくは腸ろうカテーテル又は胃ろうボタンの交換</w:t>
            </w:r>
          </w:p>
        </w:tc>
      </w:tr>
      <w:tr w:rsidR="00693610" w:rsidRPr="0046495D" w14:paraId="790D80D2" w14:textId="77777777" w:rsidTr="00693610">
        <w:trPr>
          <w:jc w:val="center"/>
        </w:trPr>
        <w:tc>
          <w:tcPr>
            <w:tcW w:w="1665" w:type="dxa"/>
            <w:vMerge/>
            <w:tcBorders>
              <w:left w:val="single" w:sz="18" w:space="0" w:color="auto"/>
              <w:right w:val="single" w:sz="18" w:space="0" w:color="auto"/>
            </w:tcBorders>
            <w:vAlign w:val="center"/>
          </w:tcPr>
          <w:p w14:paraId="65344A43" w14:textId="77777777" w:rsidR="00693610" w:rsidRPr="0046495D" w:rsidRDefault="00693610" w:rsidP="00F24A00">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21D522E4"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08A83EAD"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39792F04" w14:textId="77777777" w:rsidR="00693610" w:rsidRPr="0046495D" w:rsidRDefault="00693610" w:rsidP="00E52A64">
            <w:pPr>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創傷管理関連：　褥瘡又は慢性創傷の治療における血流のない壊死組織の除去</w:t>
            </w:r>
          </w:p>
        </w:tc>
      </w:tr>
      <w:tr w:rsidR="00693610" w:rsidRPr="0046495D" w14:paraId="71EF21A9" w14:textId="77777777" w:rsidTr="00693610">
        <w:trPr>
          <w:jc w:val="center"/>
        </w:trPr>
        <w:tc>
          <w:tcPr>
            <w:tcW w:w="1665" w:type="dxa"/>
            <w:vMerge/>
            <w:tcBorders>
              <w:left w:val="single" w:sz="18" w:space="0" w:color="auto"/>
              <w:bottom w:val="single" w:sz="12" w:space="0" w:color="auto"/>
              <w:right w:val="single" w:sz="18" w:space="0" w:color="auto"/>
            </w:tcBorders>
            <w:vAlign w:val="center"/>
          </w:tcPr>
          <w:p w14:paraId="1613E65D" w14:textId="77777777" w:rsidR="00693610" w:rsidRPr="0046495D" w:rsidRDefault="00693610" w:rsidP="00F24A00">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12" w:space="0" w:color="auto"/>
              <w:right w:val="single" w:sz="18" w:space="0" w:color="auto"/>
            </w:tcBorders>
            <w:vAlign w:val="center"/>
          </w:tcPr>
          <w:p w14:paraId="076C7423"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bottom w:val="single" w:sz="12" w:space="0" w:color="auto"/>
              <w:right w:val="single" w:sz="2" w:space="0" w:color="auto"/>
            </w:tcBorders>
            <w:vAlign w:val="center"/>
          </w:tcPr>
          <w:p w14:paraId="66B01EE1" w14:textId="77777777" w:rsidR="00693610" w:rsidRPr="0046495D" w:rsidRDefault="00693610" w:rsidP="00F24A00">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12" w:space="0" w:color="auto"/>
              <w:right w:val="single" w:sz="18" w:space="0" w:color="auto"/>
            </w:tcBorders>
            <w:vAlign w:val="center"/>
          </w:tcPr>
          <w:p w14:paraId="0D9D9879" w14:textId="77777777" w:rsidR="00693610" w:rsidRPr="0046495D" w:rsidRDefault="00693610" w:rsidP="00E52A64">
            <w:pPr>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栄養及び水分管理に係る薬剤投与関連：　脱水症状に対する輸液による補正</w:t>
            </w:r>
          </w:p>
        </w:tc>
      </w:tr>
    </w:tbl>
    <w:p w14:paraId="36FC53FE" w14:textId="092EFF0F" w:rsidR="00D67B32" w:rsidRDefault="00D67B32">
      <w:pPr>
        <w:rPr>
          <w:color w:val="auto"/>
        </w:rPr>
      </w:pPr>
    </w:p>
    <w:p w14:paraId="6AFB965F" w14:textId="50C4B5FE" w:rsidR="00D67B32" w:rsidRPr="00D67B32" w:rsidRDefault="00D67B32">
      <w:pPr>
        <w:rPr>
          <w:color w:val="auto"/>
        </w:rPr>
      </w:pPr>
    </w:p>
    <w:p w14:paraId="2586B84D" w14:textId="3C593272" w:rsidR="00D67B32" w:rsidRDefault="00D67B32">
      <w:pPr>
        <w:rPr>
          <w:color w:val="auto"/>
        </w:rPr>
      </w:pPr>
    </w:p>
    <w:p w14:paraId="44F11C66" w14:textId="70DB5EDA" w:rsidR="00D67B32" w:rsidRDefault="00D67B32">
      <w:pPr>
        <w:rPr>
          <w:color w:val="auto"/>
        </w:rPr>
      </w:pPr>
    </w:p>
    <w:p w14:paraId="2AD2BD52" w14:textId="71B5AA75" w:rsidR="00D67B32" w:rsidRDefault="00D67B32">
      <w:pPr>
        <w:rPr>
          <w:color w:val="auto"/>
        </w:rPr>
      </w:pPr>
    </w:p>
    <w:p w14:paraId="61594922" w14:textId="3957764B" w:rsidR="00D67B32" w:rsidRDefault="00D67B32">
      <w:pPr>
        <w:rPr>
          <w:color w:val="auto"/>
        </w:rPr>
      </w:pPr>
    </w:p>
    <w:p w14:paraId="6B61E606" w14:textId="25C258A9" w:rsidR="00D67B32" w:rsidRDefault="00D67B32">
      <w:pPr>
        <w:rPr>
          <w:color w:val="auto"/>
        </w:rPr>
      </w:pPr>
    </w:p>
    <w:p w14:paraId="2BD01533" w14:textId="68CA1C24" w:rsidR="00D67B32" w:rsidRDefault="00D67B32">
      <w:pPr>
        <w:rPr>
          <w:color w:val="auto"/>
        </w:rPr>
      </w:pPr>
    </w:p>
    <w:p w14:paraId="2CA69062" w14:textId="0CFDCA62" w:rsidR="00D67B32" w:rsidRDefault="00D67B32">
      <w:pPr>
        <w:rPr>
          <w:color w:val="auto"/>
        </w:rPr>
      </w:pPr>
    </w:p>
    <w:p w14:paraId="7F49CFB7" w14:textId="4DB28F93" w:rsidR="00D67B32" w:rsidRDefault="00D67B32">
      <w:pPr>
        <w:rPr>
          <w:color w:val="auto"/>
        </w:rPr>
      </w:pPr>
    </w:p>
    <w:p w14:paraId="563ACA0D" w14:textId="286631C9" w:rsidR="00D67B32" w:rsidRDefault="00D67B32">
      <w:pPr>
        <w:rPr>
          <w:color w:val="auto"/>
        </w:rPr>
      </w:pPr>
    </w:p>
    <w:p w14:paraId="7390B66C" w14:textId="11B3353D" w:rsidR="00D67B32" w:rsidRDefault="00D67B32">
      <w:pPr>
        <w:rPr>
          <w:color w:val="auto"/>
        </w:rPr>
      </w:pPr>
    </w:p>
    <w:p w14:paraId="230E1D22" w14:textId="6F806F20" w:rsidR="00D67B32" w:rsidRDefault="00D67B32">
      <w:pPr>
        <w:rPr>
          <w:color w:val="auto"/>
        </w:rPr>
      </w:pPr>
    </w:p>
    <w:p w14:paraId="2D340D4C" w14:textId="40EEDB06" w:rsidR="00D67B32" w:rsidRDefault="00D67B32">
      <w:pPr>
        <w:rPr>
          <w:color w:val="auto"/>
        </w:rPr>
      </w:pPr>
    </w:p>
    <w:p w14:paraId="26555AC9" w14:textId="3388902F" w:rsidR="00D67B32" w:rsidRDefault="00D67B32">
      <w:pPr>
        <w:rPr>
          <w:color w:val="auto"/>
        </w:rPr>
      </w:pPr>
    </w:p>
    <w:p w14:paraId="3FAEA7FC" w14:textId="09139CD5" w:rsidR="00D67B32" w:rsidRDefault="00D67B32">
      <w:pPr>
        <w:rPr>
          <w:color w:val="auto"/>
        </w:rPr>
      </w:pPr>
    </w:p>
    <w:p w14:paraId="7798AB04" w14:textId="77777777" w:rsidR="00EF7524" w:rsidRDefault="00EF7524" w:rsidP="00EF7524">
      <w:pPr>
        <w:rPr>
          <w:color w:val="auto"/>
        </w:rPr>
      </w:pPr>
    </w:p>
    <w:p w14:paraId="3E6C1978" w14:textId="77777777" w:rsidR="00F9745C" w:rsidRPr="00762699" w:rsidRDefault="00F9745C">
      <w:pPr>
        <w:rPr>
          <w:color w:val="auto"/>
        </w:rPr>
        <w:sectPr w:rsidR="00F9745C" w:rsidRPr="00762699"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09CA0290" w14:textId="4B9FBA9D" w:rsidR="00187C78" w:rsidRPr="0046495D" w:rsidRDefault="00AA7798" w:rsidP="00187C78">
      <w:pPr>
        <w:overflowPunct/>
        <w:adjustRightInd/>
        <w:ind w:right="118" w:firstLineChars="200" w:firstLine="452"/>
        <w:textAlignment w:val="auto"/>
        <w:rPr>
          <w:rFonts w:asciiTheme="majorEastAsia" w:eastAsiaTheme="majorEastAsia" w:hAnsiTheme="majorEastAsia" w:cstheme="minorBidi"/>
          <w:color w:val="auto"/>
          <w:kern w:val="2"/>
          <w:sz w:val="21"/>
          <w:szCs w:val="22"/>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187C78" w:rsidRPr="0046495D">
        <w:rPr>
          <w:rFonts w:ascii="ＭＳ ゴシック" w:cs="ＭＳ ゴシック" w:hint="eastAsia"/>
          <w:color w:val="auto"/>
          <w:spacing w:val="8"/>
        </w:rPr>
        <w:t xml:space="preserve">　　　　　　　　　</w:t>
      </w:r>
      <w:r w:rsidR="00CD569E">
        <w:rPr>
          <w:rFonts w:ascii="ＭＳ ゴシック" w:cs="ＭＳ ゴシック" w:hint="eastAsia"/>
          <w:color w:val="auto"/>
          <w:spacing w:val="8"/>
        </w:rPr>
        <w:t xml:space="preserve"> </w:t>
      </w:r>
      <w:r w:rsidR="00CD569E">
        <w:rPr>
          <w:rFonts w:ascii="ＭＳ ゴシック" w:cs="ＭＳ ゴシック"/>
          <w:color w:val="auto"/>
          <w:spacing w:val="8"/>
        </w:rPr>
        <w:t xml:space="preserve">  </w:t>
      </w:r>
      <w:r w:rsidR="00187C78" w:rsidRPr="0046495D">
        <w:rPr>
          <w:rFonts w:asciiTheme="majorEastAsia" w:eastAsiaTheme="majorEastAsia" w:hAnsiTheme="majorEastAsia" w:cstheme="minorBidi" w:hint="eastAsia"/>
          <w:color w:val="auto"/>
          <w:kern w:val="2"/>
          <w:sz w:val="18"/>
          <w:szCs w:val="18"/>
        </w:rPr>
        <w:t>（様式標準４－３</w:t>
      </w:r>
      <w:r w:rsidR="00CD569E">
        <w:rPr>
          <w:rFonts w:asciiTheme="majorEastAsia" w:eastAsiaTheme="majorEastAsia" w:hAnsiTheme="majorEastAsia" w:cstheme="minorBidi" w:hint="eastAsia"/>
          <w:color w:val="auto"/>
          <w:kern w:val="2"/>
          <w:sz w:val="18"/>
          <w:szCs w:val="18"/>
        </w:rPr>
        <w:t xml:space="preserve">　</w:t>
      </w:r>
      <w:r w:rsidR="00187C78" w:rsidRPr="00187C78">
        <w:rPr>
          <w:rFonts w:asciiTheme="majorEastAsia" w:eastAsiaTheme="majorEastAsia" w:hAnsiTheme="majorEastAsia" w:cstheme="minorBidi" w:hint="eastAsia"/>
          <w:bCs/>
          <w:color w:val="auto"/>
          <w:kern w:val="2"/>
          <w:sz w:val="18"/>
          <w:szCs w:val="18"/>
        </w:rPr>
        <w:t>在宅・慢性期領域</w:t>
      </w:r>
      <w:r w:rsidR="00187C78" w:rsidRPr="0046495D">
        <w:rPr>
          <w:rFonts w:asciiTheme="majorEastAsia" w:eastAsiaTheme="majorEastAsia" w:hAnsiTheme="majorEastAsia" w:cstheme="minorBidi" w:hint="eastAsia"/>
          <w:color w:val="auto"/>
          <w:kern w:val="2"/>
          <w:sz w:val="18"/>
          <w:szCs w:val="18"/>
        </w:rPr>
        <w:t>）</w:t>
      </w:r>
    </w:p>
    <w:p w14:paraId="25D0FA5F" w14:textId="77777777" w:rsidR="00187C78" w:rsidRPr="0046495D" w:rsidRDefault="00187C78" w:rsidP="00187C78">
      <w:pPr>
        <w:rPr>
          <w:color w:val="auto"/>
        </w:rPr>
      </w:pPr>
    </w:p>
    <w:p w14:paraId="5D21E0DB" w14:textId="77777777" w:rsidR="00187C78" w:rsidRPr="0046495D" w:rsidRDefault="00187C78" w:rsidP="00187C78">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特定行為研修標準コース実習施設情報</w:t>
      </w:r>
    </w:p>
    <w:p w14:paraId="77BC234C" w14:textId="77777777" w:rsidR="00187C78" w:rsidRPr="0046495D" w:rsidRDefault="00187C78" w:rsidP="00187C78">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r w:rsidRPr="0046495D">
        <w:rPr>
          <w:rFonts w:asciiTheme="majorEastAsia" w:eastAsiaTheme="majorEastAsia" w:hAnsiTheme="majorEastAsia" w:cstheme="minorBidi" w:hint="eastAsia"/>
          <w:color w:val="auto"/>
          <w:kern w:val="2"/>
          <w:sz w:val="36"/>
          <w:szCs w:val="36"/>
        </w:rPr>
        <w:t xml:space="preserve">　　　　　　　　　　　　　　　</w:t>
      </w:r>
      <w:r w:rsidRPr="0046495D">
        <w:rPr>
          <w:rFonts w:asciiTheme="majorEastAsia" w:eastAsiaTheme="majorEastAsia" w:hAnsiTheme="majorEastAsia" w:cstheme="minorBidi" w:hint="eastAsia"/>
          <w:color w:val="auto"/>
          <w:kern w:val="2"/>
          <w:sz w:val="21"/>
          <w:szCs w:val="21"/>
          <w:u w:val="single"/>
        </w:rPr>
        <w:t xml:space="preserve">志願者氏名　　　　　　　　　　　　　　　</w:t>
      </w:r>
    </w:p>
    <w:p w14:paraId="07A3107A" w14:textId="77777777" w:rsidR="00187C78" w:rsidRPr="0046495D" w:rsidRDefault="00187C78" w:rsidP="00187C78">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p>
    <w:p w14:paraId="15BBC129" w14:textId="3CD1A9D5" w:rsidR="00187C78" w:rsidRPr="0046495D" w:rsidRDefault="00187C78" w:rsidP="00CC3BDD">
      <w:pPr>
        <w:overflowPunct/>
        <w:adjustRightInd/>
        <w:snapToGrid w:val="0"/>
        <w:spacing w:line="60" w:lineRule="atLeast"/>
        <w:ind w:firstLineChars="100" w:firstLine="211"/>
        <w:textAlignment w:val="auto"/>
        <w:rPr>
          <w:rFonts w:ascii="Segoe UI Symbol" w:eastAsiaTheme="majorEastAsia" w:hAnsi="Segoe UI Symbol" w:cs="Segoe UI Symbol"/>
          <w:b/>
          <w:color w:val="auto"/>
          <w:kern w:val="2"/>
          <w:sz w:val="21"/>
          <w:szCs w:val="22"/>
        </w:rPr>
      </w:pPr>
      <w:r w:rsidRPr="0046495D">
        <w:rPr>
          <w:rFonts w:asciiTheme="majorEastAsia" w:eastAsiaTheme="majorEastAsia" w:hAnsiTheme="majorEastAsia" w:cstheme="minorBidi" w:hint="eastAsia"/>
          <w:b/>
          <w:color w:val="auto"/>
          <w:kern w:val="2"/>
          <w:sz w:val="21"/>
          <w:szCs w:val="22"/>
        </w:rPr>
        <w:t>該当するものに</w:t>
      </w:r>
      <w:r w:rsidRPr="0046495D">
        <w:rPr>
          <w:rFonts w:ascii="Segoe UI Symbol" w:eastAsiaTheme="majorEastAsia" w:hAnsi="Segoe UI Symbol" w:cs="Segoe UI Symbol" w:hint="eastAsia"/>
          <w:b/>
          <w:color w:val="auto"/>
          <w:kern w:val="2"/>
        </w:rPr>
        <w:t>☑</w:t>
      </w:r>
      <w:r w:rsidRPr="0046495D">
        <w:rPr>
          <w:rFonts w:ascii="Segoe UI Symbol" w:eastAsiaTheme="majorEastAsia" w:hAnsi="Segoe UI Symbol" w:cs="Segoe UI Symbol" w:hint="eastAsia"/>
          <w:b/>
          <w:color w:val="auto"/>
          <w:kern w:val="2"/>
          <w:sz w:val="21"/>
          <w:szCs w:val="22"/>
        </w:rPr>
        <w:t xml:space="preserve">すること。　</w:t>
      </w:r>
      <w:r>
        <w:rPr>
          <w:rFonts w:ascii="Segoe UI Symbol" w:eastAsiaTheme="majorEastAsia" w:hAnsi="Segoe UI Symbol" w:cs="Segoe UI Symbol" w:hint="eastAsia"/>
          <w:b/>
          <w:color w:val="auto"/>
          <w:kern w:val="2"/>
          <w:sz w:val="21"/>
          <w:szCs w:val="22"/>
        </w:rPr>
        <w:t xml:space="preserve"> </w:t>
      </w:r>
      <w:r w:rsidR="00CC3BDD">
        <w:rPr>
          <w:rFonts w:ascii="Segoe UI Symbol" w:eastAsiaTheme="majorEastAsia" w:hAnsi="Segoe UI Symbol" w:cs="Segoe UI Symbol" w:hint="eastAsia"/>
          <w:b/>
          <w:color w:val="auto"/>
          <w:kern w:val="2"/>
          <w:sz w:val="21"/>
          <w:szCs w:val="22"/>
        </w:rPr>
        <w:t xml:space="preserve">　　　　　　　　　　　　　　　</w:t>
      </w:r>
      <w:r>
        <w:rPr>
          <w:rFonts w:ascii="Segoe UI Symbol" w:eastAsiaTheme="majorEastAsia" w:hAnsi="Segoe UI Symbol" w:cs="Segoe UI Symbol"/>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187C78" w:rsidRPr="0046495D" w14:paraId="3FED4DD9" w14:textId="77777777" w:rsidTr="009E364C">
        <w:trPr>
          <w:cantSplit/>
          <w:trHeight w:val="528"/>
          <w:jc w:val="center"/>
        </w:trPr>
        <w:tc>
          <w:tcPr>
            <w:tcW w:w="425" w:type="dxa"/>
            <w:tcBorders>
              <w:top w:val="single" w:sz="18" w:space="0" w:color="auto"/>
              <w:left w:val="single" w:sz="18" w:space="0" w:color="auto"/>
              <w:bottom w:val="single" w:sz="18" w:space="0" w:color="auto"/>
              <w:right w:val="nil"/>
            </w:tcBorders>
          </w:tcPr>
          <w:p w14:paraId="5EEDF525" w14:textId="77777777" w:rsidR="00187C78" w:rsidRPr="00E21F19" w:rsidRDefault="00187C78" w:rsidP="00A2258A">
            <w:pPr>
              <w:jc w:val="center"/>
              <w:rPr>
                <w:rFonts w:asciiTheme="majorEastAsia" w:eastAsiaTheme="majorEastAsia" w:hAnsiTheme="majorEastAsia" w:cstheme="minorBidi"/>
                <w:b/>
                <w:color w:val="auto"/>
                <w:kern w:val="2"/>
              </w:rPr>
            </w:pPr>
          </w:p>
        </w:tc>
        <w:tc>
          <w:tcPr>
            <w:tcW w:w="7065" w:type="dxa"/>
            <w:gridSpan w:val="2"/>
            <w:tcBorders>
              <w:top w:val="single" w:sz="18" w:space="0" w:color="auto"/>
              <w:left w:val="nil"/>
              <w:bottom w:val="single" w:sz="18" w:space="0" w:color="auto"/>
              <w:right w:val="single" w:sz="18" w:space="0" w:color="auto"/>
            </w:tcBorders>
            <w:vAlign w:val="center"/>
          </w:tcPr>
          <w:p w14:paraId="69E26F92" w14:textId="72F648FC" w:rsidR="00187C78" w:rsidRPr="00E21F19" w:rsidRDefault="00E21F19" w:rsidP="00BF5B5F">
            <w:pPr>
              <w:jc w:val="center"/>
              <w:rPr>
                <w:rFonts w:asciiTheme="majorEastAsia" w:eastAsiaTheme="majorEastAsia" w:hAnsiTheme="majorEastAsia" w:cstheme="minorBidi"/>
                <w:b/>
                <w:color w:val="auto"/>
                <w:kern w:val="2"/>
                <w:sz w:val="22"/>
                <w:szCs w:val="22"/>
              </w:rPr>
            </w:pPr>
            <w:r w:rsidRPr="00E21F19">
              <w:rPr>
                <w:rFonts w:asciiTheme="majorEastAsia" w:eastAsiaTheme="majorEastAsia" w:hAnsiTheme="majorEastAsia" w:cstheme="minorBidi" w:hint="eastAsia"/>
                <w:bCs/>
                <w:color w:val="auto"/>
                <w:kern w:val="2"/>
                <w:sz w:val="22"/>
                <w:szCs w:val="22"/>
              </w:rPr>
              <w:t>在宅・慢性期領域</w:t>
            </w:r>
          </w:p>
        </w:tc>
        <w:tc>
          <w:tcPr>
            <w:tcW w:w="3119" w:type="dxa"/>
            <w:gridSpan w:val="4"/>
            <w:tcBorders>
              <w:top w:val="single" w:sz="18" w:space="0" w:color="auto"/>
              <w:bottom w:val="single" w:sz="18" w:space="0" w:color="auto"/>
              <w:right w:val="single" w:sz="18" w:space="0" w:color="auto"/>
            </w:tcBorders>
            <w:vAlign w:val="center"/>
          </w:tcPr>
          <w:p w14:paraId="2EDF19CB" w14:textId="77777777" w:rsidR="00187C78" w:rsidRPr="00F12EE2" w:rsidRDefault="00187C78" w:rsidP="00A2258A">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6EAA8BC6" w14:textId="77777777" w:rsidTr="009E364C">
        <w:trPr>
          <w:cantSplit/>
          <w:trHeight w:val="445"/>
          <w:jc w:val="center"/>
        </w:trPr>
        <w:tc>
          <w:tcPr>
            <w:tcW w:w="425" w:type="dxa"/>
            <w:vMerge w:val="restart"/>
            <w:tcBorders>
              <w:top w:val="single" w:sz="18" w:space="0" w:color="auto"/>
              <w:left w:val="single" w:sz="18" w:space="0" w:color="auto"/>
              <w:right w:val="nil"/>
            </w:tcBorders>
          </w:tcPr>
          <w:p w14:paraId="0DD05427"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5" w:type="dxa"/>
            <w:gridSpan w:val="2"/>
            <w:vMerge w:val="restart"/>
            <w:tcBorders>
              <w:top w:val="single" w:sz="18" w:space="0" w:color="auto"/>
              <w:left w:val="nil"/>
              <w:bottom w:val="single" w:sz="18" w:space="0" w:color="auto"/>
              <w:right w:val="single" w:sz="18" w:space="0" w:color="auto"/>
            </w:tcBorders>
            <w:vAlign w:val="center"/>
          </w:tcPr>
          <w:p w14:paraId="0C39193D" w14:textId="7D089E5A"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0589EE10" w14:textId="67ECD364" w:rsidR="009D70D8" w:rsidRPr="0046495D" w:rsidRDefault="009D70D8"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w:t>
            </w:r>
            <w:r w:rsidR="00D41832">
              <w:rPr>
                <w:rFonts w:asciiTheme="majorEastAsia" w:eastAsiaTheme="majorEastAsia" w:hAnsiTheme="majorEastAsia" w:cstheme="minorBidi" w:hint="eastAsia"/>
                <w:b/>
                <w:color w:val="auto"/>
                <w:kern w:val="2"/>
                <w:sz w:val="18"/>
                <w:szCs w:val="18"/>
              </w:rPr>
              <w:t>（５例以上）</w:t>
            </w:r>
            <w:r>
              <w:rPr>
                <w:rFonts w:asciiTheme="majorEastAsia" w:eastAsiaTheme="majorEastAsia" w:hAnsiTheme="majorEastAsia" w:cstheme="minorBidi" w:hint="eastAsia"/>
                <w:b/>
                <w:color w:val="auto"/>
                <w:kern w:val="2"/>
                <w:sz w:val="18"/>
                <w:szCs w:val="18"/>
              </w:rPr>
              <w:t>を経験できる。</w:t>
            </w:r>
          </w:p>
        </w:tc>
        <w:tc>
          <w:tcPr>
            <w:tcW w:w="1985" w:type="dxa"/>
            <w:gridSpan w:val="2"/>
            <w:tcBorders>
              <w:top w:val="single" w:sz="18" w:space="0" w:color="auto"/>
              <w:bottom w:val="single" w:sz="12" w:space="0" w:color="auto"/>
              <w:right w:val="single" w:sz="18" w:space="0" w:color="auto"/>
            </w:tcBorders>
            <w:vAlign w:val="center"/>
          </w:tcPr>
          <w:p w14:paraId="177E986F" w14:textId="07686CDC" w:rsidR="009D70D8" w:rsidRPr="00175B2F" w:rsidRDefault="009D70D8" w:rsidP="009D70D8">
            <w:pPr>
              <w:widowControl/>
              <w:overflowPunct/>
              <w:adjustRightInd/>
              <w:spacing w:line="200" w:lineRule="exact"/>
              <w:jc w:val="center"/>
              <w:textAlignment w:val="auto"/>
              <w:rPr>
                <w:b/>
                <w:bCs/>
                <w:color w:val="auto"/>
                <w:sz w:val="20"/>
                <w:szCs w:val="20"/>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187C78" w:rsidRPr="00C96569" w14:paraId="20A30477" w14:textId="77777777" w:rsidTr="00694DE3">
        <w:trPr>
          <w:cantSplit/>
          <w:trHeight w:val="2635"/>
          <w:jc w:val="center"/>
        </w:trPr>
        <w:tc>
          <w:tcPr>
            <w:tcW w:w="425" w:type="dxa"/>
            <w:vMerge/>
            <w:tcBorders>
              <w:left w:val="single" w:sz="18" w:space="0" w:color="auto"/>
              <w:bottom w:val="single" w:sz="2" w:space="0" w:color="auto"/>
              <w:right w:val="nil"/>
            </w:tcBorders>
          </w:tcPr>
          <w:p w14:paraId="1FC126A3" w14:textId="77777777" w:rsidR="00187C78" w:rsidRPr="0046495D" w:rsidRDefault="00187C78" w:rsidP="00A2258A">
            <w:pPr>
              <w:overflowPunct/>
              <w:adjustRightInd/>
              <w:jc w:val="center"/>
              <w:textAlignment w:val="auto"/>
              <w:rPr>
                <w:rFonts w:asciiTheme="majorEastAsia" w:eastAsiaTheme="majorEastAsia" w:hAnsiTheme="majorEastAsia" w:cstheme="minorBidi"/>
                <w:b/>
                <w:color w:val="auto"/>
                <w:kern w:val="2"/>
                <w:sz w:val="18"/>
                <w:szCs w:val="18"/>
              </w:rPr>
            </w:pPr>
          </w:p>
        </w:tc>
        <w:tc>
          <w:tcPr>
            <w:tcW w:w="7065" w:type="dxa"/>
            <w:gridSpan w:val="2"/>
            <w:vMerge/>
            <w:tcBorders>
              <w:left w:val="nil"/>
              <w:bottom w:val="single" w:sz="18" w:space="0" w:color="auto"/>
              <w:right w:val="single" w:sz="18" w:space="0" w:color="auto"/>
            </w:tcBorders>
            <w:vAlign w:val="center"/>
          </w:tcPr>
          <w:p w14:paraId="4FF410DB" w14:textId="77777777" w:rsidR="00187C78" w:rsidRPr="0046495D" w:rsidRDefault="00187C78" w:rsidP="00A2258A">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61379300" w14:textId="77777777" w:rsidR="00187C78" w:rsidRPr="0046495D" w:rsidRDefault="00187C78" w:rsidP="00A2258A">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2C0F40FE" w14:textId="0A56732D" w:rsidR="00187C78" w:rsidRPr="000B658B" w:rsidRDefault="000B658B" w:rsidP="00363D2A">
            <w:pPr>
              <w:overflowPunct/>
              <w:adjustRightInd/>
              <w:ind w:left="181" w:right="113" w:hangingChars="100" w:hanging="181"/>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w:t>
            </w:r>
            <w:r w:rsidR="00187C78" w:rsidRPr="000B658B">
              <w:rPr>
                <w:rFonts w:asciiTheme="majorEastAsia" w:eastAsiaTheme="majorEastAsia" w:hAnsiTheme="majorEastAsia" w:cstheme="minorBidi" w:hint="eastAsia"/>
                <w:b/>
                <w:color w:val="auto"/>
                <w:kern w:val="2"/>
                <w:sz w:val="18"/>
                <w:szCs w:val="18"/>
              </w:rPr>
              <w:t>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vAlign w:val="center"/>
          </w:tcPr>
          <w:p w14:paraId="603D0984" w14:textId="633316E3" w:rsidR="00187C78" w:rsidRPr="0046495D" w:rsidRDefault="00187C78" w:rsidP="00363D2A">
            <w:pPr>
              <w:overflowPunct/>
              <w:adjustRightInd/>
              <w:ind w:left="181" w:right="113" w:hangingChars="100" w:hanging="181"/>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000B658B"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sidR="00EE277D">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0B658B" w:rsidRPr="0046495D" w14:paraId="6804B9F5" w14:textId="77777777" w:rsidTr="000A648E">
        <w:trPr>
          <w:trHeight w:val="389"/>
          <w:jc w:val="center"/>
        </w:trPr>
        <w:tc>
          <w:tcPr>
            <w:tcW w:w="425" w:type="dxa"/>
            <w:tcBorders>
              <w:top w:val="single" w:sz="18" w:space="0" w:color="auto"/>
              <w:left w:val="single" w:sz="18" w:space="0" w:color="auto"/>
              <w:right w:val="single" w:sz="12" w:space="0" w:color="auto"/>
            </w:tcBorders>
            <w:vAlign w:val="center"/>
          </w:tcPr>
          <w:p w14:paraId="0FB01CEF" w14:textId="77777777" w:rsidR="000B658B" w:rsidRPr="0046495D" w:rsidRDefault="000B658B" w:rsidP="00A2258A">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３</w:t>
            </w:r>
          </w:p>
        </w:tc>
        <w:tc>
          <w:tcPr>
            <w:tcW w:w="1395" w:type="dxa"/>
            <w:tcBorders>
              <w:top w:val="single" w:sz="18" w:space="0" w:color="auto"/>
              <w:left w:val="single" w:sz="18" w:space="0" w:color="auto"/>
              <w:right w:val="single" w:sz="12" w:space="0" w:color="auto"/>
            </w:tcBorders>
            <w:vAlign w:val="center"/>
          </w:tcPr>
          <w:p w14:paraId="7252AFEC" w14:textId="77777777" w:rsidR="000B658B" w:rsidRPr="0046495D" w:rsidRDefault="000B658B" w:rsidP="00A2258A">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呼吸器（長期呼吸療法に係るもの）関連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6933EC4A" w14:textId="77777777" w:rsidR="000B658B" w:rsidRPr="0046495D" w:rsidRDefault="000B658B"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気管カニューレの交換</w:t>
            </w:r>
          </w:p>
        </w:tc>
        <w:tc>
          <w:tcPr>
            <w:tcW w:w="567" w:type="dxa"/>
            <w:tcBorders>
              <w:top w:val="single" w:sz="18" w:space="0" w:color="auto"/>
            </w:tcBorders>
            <w:vAlign w:val="center"/>
          </w:tcPr>
          <w:p w14:paraId="07FCC0F5" w14:textId="66777D6B"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B353D38" w14:textId="2074916D"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68323F7" w14:textId="1096A00F"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70076D9B" w14:textId="77777777"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0B658B" w:rsidRPr="0046495D" w14:paraId="7ED51C61" w14:textId="77777777" w:rsidTr="009E364C">
        <w:trPr>
          <w:trHeight w:val="185"/>
          <w:jc w:val="center"/>
        </w:trPr>
        <w:tc>
          <w:tcPr>
            <w:tcW w:w="425" w:type="dxa"/>
            <w:tcBorders>
              <w:top w:val="single" w:sz="18" w:space="0" w:color="auto"/>
              <w:left w:val="single" w:sz="18" w:space="0" w:color="auto"/>
              <w:right w:val="single" w:sz="12" w:space="0" w:color="auto"/>
            </w:tcBorders>
            <w:vAlign w:val="center"/>
          </w:tcPr>
          <w:p w14:paraId="401EB750" w14:textId="77777777" w:rsidR="000B658B" w:rsidRPr="0046495D" w:rsidRDefault="000B658B" w:rsidP="00A2258A">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８</w:t>
            </w:r>
          </w:p>
        </w:tc>
        <w:tc>
          <w:tcPr>
            <w:tcW w:w="1395" w:type="dxa"/>
            <w:tcBorders>
              <w:top w:val="single" w:sz="18" w:space="0" w:color="auto"/>
              <w:left w:val="single" w:sz="18" w:space="0" w:color="auto"/>
              <w:right w:val="single" w:sz="12" w:space="0" w:color="auto"/>
            </w:tcBorders>
            <w:vAlign w:val="center"/>
          </w:tcPr>
          <w:p w14:paraId="756B48D5" w14:textId="77777777" w:rsidR="000B658B" w:rsidRPr="0046495D" w:rsidRDefault="000B658B" w:rsidP="00A2258A">
            <w:pPr>
              <w:overflowPunct/>
              <w:adjustRightInd/>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ろう孔管理関連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2FD60C3D" w14:textId="77777777" w:rsidR="000B658B" w:rsidRPr="0046495D" w:rsidRDefault="000B658B" w:rsidP="00A2258A">
            <w:pPr>
              <w:overflowPunct/>
              <w:adjustRightInd/>
              <w:spacing w:line="240" w:lineRule="exact"/>
              <w:textAlignment w:val="auto"/>
              <w:rPr>
                <w:rFonts w:asciiTheme="majorEastAsia" w:eastAsiaTheme="majorEastAsia" w:hAnsiTheme="majorEastAsia" w:cstheme="minorBidi"/>
                <w:color w:val="auto"/>
                <w:kern w:val="2"/>
                <w:sz w:val="18"/>
                <w:szCs w:val="18"/>
              </w:rPr>
            </w:pPr>
            <w:r w:rsidRPr="0046495D">
              <w:rPr>
                <w:rFonts w:hint="eastAsia"/>
                <w:color w:val="auto"/>
                <w:sz w:val="18"/>
                <w:szCs w:val="18"/>
              </w:rPr>
              <w:t>胃ろうカテーテル若しくは腸ろうカテーテル又は胃ろうボタンの交換</w:t>
            </w:r>
          </w:p>
        </w:tc>
        <w:tc>
          <w:tcPr>
            <w:tcW w:w="567" w:type="dxa"/>
            <w:tcBorders>
              <w:top w:val="single" w:sz="18" w:space="0" w:color="auto"/>
            </w:tcBorders>
            <w:vAlign w:val="center"/>
          </w:tcPr>
          <w:p w14:paraId="41A0598D" w14:textId="752E11EA"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40895609" w14:textId="716360DE"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F984473" w14:textId="57610854"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4F86BB87" w14:textId="77777777"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0B658B" w:rsidRPr="0046495D" w14:paraId="1D3A24E2" w14:textId="77777777" w:rsidTr="009E364C">
        <w:trPr>
          <w:trHeight w:val="185"/>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1338A7E2" w14:textId="77777777" w:rsidR="000B658B" w:rsidRPr="006B4793" w:rsidRDefault="000B658B" w:rsidP="00A2258A">
            <w:pPr>
              <w:overflowPunct/>
              <w:adjustRightInd/>
              <w:ind w:left="360" w:hangingChars="200" w:hanging="360"/>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11</w:t>
            </w:r>
          </w:p>
        </w:tc>
        <w:tc>
          <w:tcPr>
            <w:tcW w:w="1395" w:type="dxa"/>
            <w:tcBorders>
              <w:top w:val="single" w:sz="18" w:space="0" w:color="auto"/>
              <w:left w:val="single" w:sz="18" w:space="0" w:color="auto"/>
              <w:bottom w:val="single" w:sz="18" w:space="0" w:color="auto"/>
              <w:right w:val="single" w:sz="12" w:space="0" w:color="auto"/>
            </w:tcBorders>
            <w:vAlign w:val="center"/>
          </w:tcPr>
          <w:p w14:paraId="7F8D4FFB" w14:textId="77777777" w:rsidR="000B658B" w:rsidRPr="0046495D" w:rsidRDefault="000B658B" w:rsidP="00A2258A">
            <w:pPr>
              <w:overflowPunct/>
              <w:adjustRightInd/>
              <w:ind w:left="360" w:hangingChars="200" w:hanging="360"/>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創傷管理関連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6B4249F1" w14:textId="77777777" w:rsidR="000B658B" w:rsidRPr="0046495D" w:rsidRDefault="000B658B" w:rsidP="00A2258A">
            <w:pPr>
              <w:overflowPunct/>
              <w:adjustRightInd/>
              <w:spacing w:line="240" w:lineRule="exact"/>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褥瘡又は慢性創傷の治療における血流のない壊死組織の除去</w:t>
            </w:r>
          </w:p>
        </w:tc>
        <w:tc>
          <w:tcPr>
            <w:tcW w:w="567" w:type="dxa"/>
            <w:tcBorders>
              <w:top w:val="single" w:sz="18" w:space="0" w:color="auto"/>
            </w:tcBorders>
            <w:vAlign w:val="center"/>
          </w:tcPr>
          <w:p w14:paraId="691B82D5" w14:textId="5064D3D1"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AB8E0E6" w14:textId="0C880F47"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F770EF4" w14:textId="3F062B53"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75857DDB" w14:textId="77777777"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0B658B" w:rsidRPr="0046495D" w14:paraId="1BFBC0BD" w14:textId="77777777" w:rsidTr="009E364C">
        <w:trPr>
          <w:trHeight w:val="790"/>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479F931B" w14:textId="36E29569" w:rsidR="000B658B" w:rsidRPr="006B4793" w:rsidRDefault="000B658B" w:rsidP="00A2258A">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w:t>
            </w:r>
            <w:r>
              <w:rPr>
                <w:rFonts w:asciiTheme="majorEastAsia" w:eastAsiaTheme="majorEastAsia" w:hAnsiTheme="majorEastAsia" w:cstheme="minorBidi"/>
                <w:color w:val="auto"/>
                <w:kern w:val="2"/>
                <w:sz w:val="18"/>
                <w:szCs w:val="18"/>
              </w:rPr>
              <w:t>5</w:t>
            </w:r>
          </w:p>
        </w:tc>
        <w:tc>
          <w:tcPr>
            <w:tcW w:w="1395" w:type="dxa"/>
            <w:tcBorders>
              <w:top w:val="single" w:sz="18" w:space="0" w:color="auto"/>
              <w:left w:val="single" w:sz="18" w:space="0" w:color="auto"/>
              <w:bottom w:val="single" w:sz="18" w:space="0" w:color="auto"/>
              <w:right w:val="single" w:sz="12" w:space="0" w:color="auto"/>
            </w:tcBorders>
            <w:vAlign w:val="center"/>
          </w:tcPr>
          <w:p w14:paraId="4FDB5CAE" w14:textId="22525ADF" w:rsidR="000B658B" w:rsidRPr="0046495D" w:rsidRDefault="000B658B" w:rsidP="00CD569E">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栄養及び水分管理に係る薬剤投与関連</w:t>
            </w:r>
          </w:p>
        </w:tc>
        <w:tc>
          <w:tcPr>
            <w:tcW w:w="5670" w:type="dxa"/>
            <w:tcBorders>
              <w:top w:val="single" w:sz="18" w:space="0" w:color="auto"/>
              <w:left w:val="single" w:sz="12" w:space="0" w:color="auto"/>
              <w:bottom w:val="single" w:sz="18" w:space="0" w:color="auto"/>
              <w:right w:val="single" w:sz="18" w:space="0" w:color="auto"/>
            </w:tcBorders>
            <w:vAlign w:val="center"/>
          </w:tcPr>
          <w:p w14:paraId="2D7F724D" w14:textId="32FCF99D" w:rsidR="000B658B" w:rsidRPr="0046495D" w:rsidRDefault="000B658B" w:rsidP="00A2258A">
            <w:pPr>
              <w:rPr>
                <w:color w:val="auto"/>
                <w:sz w:val="18"/>
                <w:szCs w:val="18"/>
              </w:rPr>
            </w:pPr>
            <w:r w:rsidRPr="0046495D">
              <w:rPr>
                <w:rFonts w:hint="eastAsia"/>
                <w:color w:val="auto"/>
                <w:sz w:val="18"/>
                <w:szCs w:val="18"/>
              </w:rPr>
              <w:t>脱水症状に対する輸液による補正</w:t>
            </w:r>
          </w:p>
        </w:tc>
        <w:tc>
          <w:tcPr>
            <w:tcW w:w="567" w:type="dxa"/>
            <w:tcBorders>
              <w:top w:val="single" w:sz="18" w:space="0" w:color="auto"/>
              <w:bottom w:val="single" w:sz="18" w:space="0" w:color="auto"/>
            </w:tcBorders>
            <w:vAlign w:val="center"/>
          </w:tcPr>
          <w:p w14:paraId="0D50CDD1" w14:textId="03723B97"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5C67F83D" w14:textId="5ABECD1D"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6FF4763B" w14:textId="4525F655"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bottom w:val="single" w:sz="18" w:space="0" w:color="auto"/>
              <w:right w:val="single" w:sz="18" w:space="0" w:color="auto"/>
            </w:tcBorders>
            <w:vAlign w:val="center"/>
          </w:tcPr>
          <w:p w14:paraId="1068B531" w14:textId="77777777" w:rsidR="000B658B" w:rsidRPr="0046495D" w:rsidRDefault="000B658B" w:rsidP="00A2258A">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bl>
    <w:p w14:paraId="511C51E3"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467E4443" w14:textId="77777777" w:rsidR="009561E3" w:rsidRPr="009561E3" w:rsidRDefault="009561E3" w:rsidP="009561E3">
      <w:pPr>
        <w:overflowPunct/>
        <w:adjustRightInd/>
        <w:spacing w:line="0" w:lineRule="atLeast"/>
        <w:ind w:firstLineChars="300" w:firstLine="648"/>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8"/>
          <w:sz w:val="18"/>
          <w:szCs w:val="18"/>
          <w:fitText w:val="1260" w:id="-682396160"/>
        </w:rPr>
        <w:t>医師の指導</w:t>
      </w:r>
      <w:r w:rsidRPr="009561E3">
        <w:rPr>
          <w:rFonts w:asciiTheme="minorHAnsi" w:eastAsiaTheme="minorEastAsia" w:hAnsiTheme="minorHAnsi" w:cstheme="minorBidi" w:hint="eastAsia"/>
          <w:color w:val="auto"/>
          <w:sz w:val="18"/>
          <w:szCs w:val="18"/>
          <w:fitText w:val="1260" w:id="-682396160"/>
        </w:rPr>
        <w:t>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750D8D29" w14:textId="771F8992"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特定行為研修を修了した看護師やこれに準ずる者として専門看護師、認定看護師及び大学等での教</w:t>
      </w:r>
      <w:r w:rsidRPr="00A402FC">
        <w:rPr>
          <w:rFonts w:asciiTheme="minorEastAsia" w:eastAsiaTheme="minorEastAsia" w:hAnsiTheme="minorEastAsia" w:hint="eastAsia"/>
          <w:color w:val="000000" w:themeColor="text1"/>
          <w:spacing w:val="8"/>
          <w:sz w:val="18"/>
          <w:szCs w:val="21"/>
        </w:rPr>
        <w:t>育</w:t>
      </w:r>
    </w:p>
    <w:p w14:paraId="23ED6165"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07B24C7C" w14:textId="127F7643" w:rsidR="00187C78" w:rsidRPr="0046495D" w:rsidRDefault="00363D2A" w:rsidP="00187C78">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00187C78"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00187C78" w:rsidRPr="0046495D">
        <w:rPr>
          <w:rFonts w:asciiTheme="minorHAnsi" w:eastAsiaTheme="minorEastAsia" w:hAnsiTheme="minorHAnsi" w:cstheme="minorBidi" w:hint="eastAsia"/>
          <w:color w:val="auto"/>
          <w:kern w:val="2"/>
          <w:sz w:val="18"/>
          <w:szCs w:val="18"/>
        </w:rPr>
        <w:t>看護師特定行為研修センター（☎</w:t>
      </w:r>
      <w:r w:rsidR="00187C78" w:rsidRPr="0046495D">
        <w:rPr>
          <w:rFonts w:asciiTheme="minorHAnsi" w:eastAsiaTheme="minorEastAsia" w:hAnsiTheme="minorHAnsi" w:cstheme="minorBidi" w:hint="eastAsia"/>
          <w:color w:val="auto"/>
          <w:kern w:val="2"/>
          <w:sz w:val="18"/>
          <w:szCs w:val="18"/>
        </w:rPr>
        <w:t>077-548-3573</w:t>
      </w:r>
      <w:r w:rsidR="00187C78" w:rsidRPr="0046495D">
        <w:rPr>
          <w:rFonts w:asciiTheme="minorHAnsi" w:eastAsiaTheme="minorEastAsia" w:hAnsiTheme="minorHAnsi" w:cstheme="minorBidi" w:hint="eastAsia"/>
          <w:color w:val="auto"/>
          <w:kern w:val="2"/>
          <w:sz w:val="18"/>
          <w:szCs w:val="18"/>
        </w:rPr>
        <w:t>）まで</w:t>
      </w:r>
      <w:r w:rsidR="00EE277D">
        <w:rPr>
          <w:rFonts w:asciiTheme="minorHAnsi" w:eastAsiaTheme="minorEastAsia" w:hAnsiTheme="minorHAnsi" w:cstheme="minorBidi" w:hint="eastAsia"/>
          <w:color w:val="auto"/>
          <w:kern w:val="2"/>
          <w:sz w:val="18"/>
          <w:szCs w:val="18"/>
        </w:rPr>
        <w:t>お問合せ</w:t>
      </w:r>
      <w:r w:rsidR="00187C78" w:rsidRPr="0046495D">
        <w:rPr>
          <w:rFonts w:asciiTheme="minorHAnsi" w:eastAsiaTheme="minorEastAsia" w:hAnsiTheme="minorHAnsi" w:cstheme="minorBidi" w:hint="eastAsia"/>
          <w:color w:val="auto"/>
          <w:kern w:val="2"/>
          <w:sz w:val="18"/>
          <w:szCs w:val="18"/>
        </w:rPr>
        <w:t>ください。</w:t>
      </w:r>
    </w:p>
    <w:p w14:paraId="12223FD5" w14:textId="77777777" w:rsidR="00CD569E" w:rsidRPr="00CD569E" w:rsidRDefault="00CD569E" w:rsidP="00187C78">
      <w:pPr>
        <w:overflowPunct/>
        <w:adjustRightInd/>
        <w:spacing w:line="0" w:lineRule="atLeast"/>
        <w:textAlignment w:val="auto"/>
        <w:rPr>
          <w:rFonts w:asciiTheme="minorHAnsi" w:eastAsiaTheme="minorEastAsia" w:hAnsiTheme="minorHAnsi" w:cstheme="minorBidi"/>
          <w:color w:val="auto"/>
          <w:kern w:val="2"/>
          <w:sz w:val="18"/>
          <w:szCs w:val="18"/>
        </w:rPr>
      </w:pPr>
    </w:p>
    <w:p w14:paraId="7AFCFDB6" w14:textId="16308626" w:rsidR="00187C78" w:rsidRDefault="00187C78" w:rsidP="00187C78">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C670D8">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490" w:type="dxa"/>
        <w:tblInd w:w="-23" w:type="dxa"/>
        <w:tblLook w:val="04A0" w:firstRow="1" w:lastRow="0" w:firstColumn="1" w:lastColumn="0" w:noHBand="0" w:noVBand="1"/>
      </w:tblPr>
      <w:tblGrid>
        <w:gridCol w:w="851"/>
        <w:gridCol w:w="992"/>
        <w:gridCol w:w="2853"/>
        <w:gridCol w:w="992"/>
        <w:gridCol w:w="2410"/>
        <w:gridCol w:w="2392"/>
      </w:tblGrid>
      <w:tr w:rsidR="00A54767" w:rsidRPr="000B53A7" w14:paraId="6A8AF27E" w14:textId="24879B9C" w:rsidTr="00E9002E">
        <w:trPr>
          <w:trHeight w:val="435"/>
        </w:trPr>
        <w:tc>
          <w:tcPr>
            <w:tcW w:w="851" w:type="dxa"/>
            <w:vMerge w:val="restart"/>
            <w:tcBorders>
              <w:top w:val="single" w:sz="18" w:space="0" w:color="auto"/>
              <w:left w:val="single" w:sz="18" w:space="0" w:color="auto"/>
              <w:right w:val="single" w:sz="18" w:space="0" w:color="auto"/>
            </w:tcBorders>
            <w:vAlign w:val="center"/>
          </w:tcPr>
          <w:p w14:paraId="73CBBFD3" w14:textId="6E86CDE1" w:rsidR="00A54767" w:rsidRPr="00A54767" w:rsidRDefault="00A54767" w:rsidP="00A54767">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r w:rsidRPr="00A54767">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1E222B67" w14:textId="7BFE0C12" w:rsidR="00A54767" w:rsidRPr="000B53A7" w:rsidRDefault="00A54767" w:rsidP="00A54767">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853" w:type="dxa"/>
            <w:vMerge w:val="restart"/>
            <w:tcBorders>
              <w:top w:val="single" w:sz="18" w:space="0" w:color="auto"/>
            </w:tcBorders>
          </w:tcPr>
          <w:p w14:paraId="0F14B31A" w14:textId="77777777" w:rsidR="00A54767" w:rsidRPr="000B53A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48C9E1C6" w14:textId="1661F4F4" w:rsidR="00A54767" w:rsidRPr="00A54767" w:rsidRDefault="00A54767" w:rsidP="00A54767">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0031375A"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6580BC99" w14:textId="77777777" w:rsidR="00A54767" w:rsidRPr="00A5476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18" w:space="0" w:color="auto"/>
              <w:bottom w:val="single" w:sz="4" w:space="0" w:color="auto"/>
              <w:right w:val="single" w:sz="18" w:space="0" w:color="auto"/>
            </w:tcBorders>
          </w:tcPr>
          <w:p w14:paraId="016978F5" w14:textId="77777777" w:rsidR="00A54767" w:rsidRPr="000B53A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A54767" w:rsidRPr="000B53A7" w14:paraId="173EEDCD" w14:textId="77777777" w:rsidTr="00E9002E">
        <w:trPr>
          <w:trHeight w:val="454"/>
        </w:trPr>
        <w:tc>
          <w:tcPr>
            <w:tcW w:w="851" w:type="dxa"/>
            <w:vMerge/>
            <w:tcBorders>
              <w:left w:val="single" w:sz="18" w:space="0" w:color="auto"/>
              <w:bottom w:val="single" w:sz="18" w:space="0" w:color="auto"/>
              <w:right w:val="single" w:sz="18" w:space="0" w:color="auto"/>
            </w:tcBorders>
          </w:tcPr>
          <w:p w14:paraId="4B750F06" w14:textId="77777777" w:rsidR="00A54767" w:rsidRPr="000B53A7" w:rsidRDefault="00A54767" w:rsidP="000B53A7">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64CE3D5B" w14:textId="77777777" w:rsidR="00A5476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5714C6A4" w14:textId="77777777" w:rsidR="00A54767" w:rsidRPr="000B53A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531561B6" w14:textId="77777777" w:rsidR="00A5476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76525EAD" w14:textId="77777777" w:rsidR="00A54767" w:rsidRPr="000B53A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4" w:space="0" w:color="auto"/>
              <w:bottom w:val="single" w:sz="18" w:space="0" w:color="auto"/>
              <w:right w:val="single" w:sz="18" w:space="0" w:color="auto"/>
            </w:tcBorders>
          </w:tcPr>
          <w:p w14:paraId="510711B3" w14:textId="77777777" w:rsidR="00A54767" w:rsidRPr="000B53A7" w:rsidRDefault="00A54767" w:rsidP="000B53A7">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569E26ED" w14:textId="2AD79E04" w:rsidR="00187C78" w:rsidRPr="007A5093" w:rsidRDefault="000B53A7" w:rsidP="000B53A7">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007A5093" w:rsidRPr="007A5093">
        <w:rPr>
          <w:rFonts w:asciiTheme="minorHAnsi" w:eastAsiaTheme="minorEastAsia" w:hAnsiTheme="minorHAnsi" w:cstheme="minorBidi" w:hint="eastAsia"/>
          <w:b/>
          <w:bCs/>
          <w:color w:val="auto"/>
          <w:kern w:val="2"/>
          <w:sz w:val="18"/>
          <w:szCs w:val="18"/>
        </w:rPr>
        <w:t>※</w:t>
      </w:r>
      <w:r w:rsidR="007A5093">
        <w:rPr>
          <w:rFonts w:asciiTheme="minorHAnsi" w:eastAsiaTheme="minorEastAsia" w:hAnsiTheme="minorHAnsi" w:cstheme="minorBidi" w:hint="eastAsia"/>
          <w:b/>
          <w:bCs/>
          <w:color w:val="auto"/>
          <w:kern w:val="2"/>
          <w:sz w:val="18"/>
          <w:szCs w:val="18"/>
        </w:rPr>
        <w:t>「</w:t>
      </w:r>
      <w:r w:rsidR="007A5093" w:rsidRPr="00A54767">
        <w:rPr>
          <w:rFonts w:asciiTheme="majorEastAsia" w:eastAsiaTheme="majorEastAsia" w:hAnsiTheme="majorEastAsia" w:cstheme="minorBidi" w:hint="eastAsia"/>
          <w:b/>
          <w:bCs/>
          <w:color w:val="auto"/>
          <w:kern w:val="2"/>
          <w:sz w:val="16"/>
          <w:szCs w:val="16"/>
        </w:rPr>
        <w:t>所属施設以外にて研修の場合</w:t>
      </w:r>
      <w:r w:rsidR="007A5093">
        <w:rPr>
          <w:rFonts w:asciiTheme="majorEastAsia" w:eastAsiaTheme="majorEastAsia" w:hAnsiTheme="majorEastAsia" w:cstheme="minorBidi" w:hint="eastAsia"/>
          <w:b/>
          <w:bCs/>
          <w:color w:val="auto"/>
          <w:kern w:val="2"/>
          <w:sz w:val="16"/>
          <w:szCs w:val="16"/>
        </w:rPr>
        <w:t>」に記載の場合は「様式標準4-3　別紙」</w:t>
      </w:r>
      <w:r w:rsidR="00EE277D">
        <w:rPr>
          <w:rFonts w:asciiTheme="majorEastAsia" w:eastAsiaTheme="majorEastAsia" w:hAnsiTheme="majorEastAsia" w:cstheme="minorBidi" w:hint="eastAsia"/>
          <w:b/>
          <w:bCs/>
          <w:color w:val="auto"/>
          <w:kern w:val="2"/>
          <w:sz w:val="16"/>
          <w:szCs w:val="16"/>
        </w:rPr>
        <w:t>を</w:t>
      </w:r>
      <w:r w:rsidR="007A5093">
        <w:rPr>
          <w:rFonts w:asciiTheme="majorEastAsia" w:eastAsiaTheme="majorEastAsia" w:hAnsiTheme="majorEastAsia" w:cstheme="minorBidi" w:hint="eastAsia"/>
          <w:b/>
          <w:bCs/>
          <w:color w:val="auto"/>
          <w:kern w:val="2"/>
          <w:sz w:val="16"/>
          <w:szCs w:val="16"/>
        </w:rPr>
        <w:t>記載のこと</w:t>
      </w:r>
    </w:p>
    <w:p w14:paraId="0C483D06" w14:textId="048D4AD8" w:rsidR="00187C78" w:rsidRPr="009E364C" w:rsidRDefault="00187C78" w:rsidP="00187C78">
      <w:pPr>
        <w:overflowPunct/>
        <w:adjustRightInd/>
        <w:spacing w:line="0" w:lineRule="atLeast"/>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rPr>
        <w:t xml:space="preserve">　</w:t>
      </w:r>
      <w:r w:rsidR="00CD569E">
        <w:rPr>
          <w:rFonts w:asciiTheme="minorHAnsi" w:eastAsiaTheme="minorEastAsia" w:hAnsiTheme="minorHAnsi" w:cstheme="minorBidi" w:hint="eastAsia"/>
          <w:color w:val="auto"/>
          <w:kern w:val="2"/>
        </w:rPr>
        <w:t xml:space="preserve"> </w:t>
      </w:r>
    </w:p>
    <w:p w14:paraId="4A59CA5F" w14:textId="43C55C2D" w:rsidR="00187C78" w:rsidRPr="0046495D" w:rsidRDefault="007A5093" w:rsidP="00187C78">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363D2A">
        <w:rPr>
          <w:rFonts w:asciiTheme="majorEastAsia" w:eastAsiaTheme="majorEastAsia" w:hAnsiTheme="majorEastAsia" w:cstheme="minorBidi" w:hint="eastAsia"/>
          <w:b/>
          <w:color w:val="auto"/>
          <w:kern w:val="2"/>
          <w:sz w:val="21"/>
          <w:szCs w:val="21"/>
        </w:rPr>
        <w:t>実習</w:t>
      </w:r>
      <w:r w:rsidR="00187C78" w:rsidRPr="00363D2A">
        <w:rPr>
          <w:rFonts w:asciiTheme="majorEastAsia" w:eastAsiaTheme="majorEastAsia" w:hAnsiTheme="majorEastAsia" w:cstheme="minorBidi" w:hint="eastAsia"/>
          <w:b/>
          <w:color w:val="auto"/>
          <w:kern w:val="2"/>
          <w:sz w:val="21"/>
          <w:szCs w:val="21"/>
        </w:rPr>
        <w:t>情報に関</w:t>
      </w:r>
      <w:r w:rsidR="00187C78" w:rsidRPr="0046495D">
        <w:rPr>
          <w:rFonts w:asciiTheme="majorEastAsia" w:eastAsiaTheme="majorEastAsia" w:hAnsiTheme="majorEastAsia" w:cstheme="minorBidi" w:hint="eastAsia"/>
          <w:b/>
          <w:color w:val="auto"/>
          <w:kern w:val="2"/>
          <w:sz w:val="21"/>
          <w:szCs w:val="21"/>
        </w:rPr>
        <w:t>する問い合わせ先（志願者以外）</w:t>
      </w:r>
      <w:r w:rsidR="00187C78" w:rsidRPr="0046495D">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851"/>
        <w:gridCol w:w="1418"/>
        <w:gridCol w:w="708"/>
        <w:gridCol w:w="1276"/>
        <w:gridCol w:w="709"/>
        <w:gridCol w:w="992"/>
        <w:gridCol w:w="425"/>
        <w:gridCol w:w="851"/>
        <w:gridCol w:w="3237"/>
      </w:tblGrid>
      <w:tr w:rsidR="00187C78" w:rsidRPr="0046495D" w14:paraId="782D65AC" w14:textId="77777777" w:rsidTr="00D93767">
        <w:trPr>
          <w:trHeight w:val="381"/>
          <w:jc w:val="center"/>
        </w:trPr>
        <w:tc>
          <w:tcPr>
            <w:tcW w:w="851" w:type="dxa"/>
            <w:tcBorders>
              <w:top w:val="single" w:sz="18" w:space="0" w:color="auto"/>
              <w:left w:val="single" w:sz="18" w:space="0" w:color="auto"/>
              <w:bottom w:val="single" w:sz="18" w:space="0" w:color="auto"/>
              <w:right w:val="single" w:sz="2" w:space="0" w:color="auto"/>
            </w:tcBorders>
            <w:vAlign w:val="center"/>
          </w:tcPr>
          <w:p w14:paraId="71B58B61" w14:textId="77777777" w:rsidR="00187C78" w:rsidRPr="0046495D" w:rsidRDefault="00187C78"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5CB10584" w14:textId="77777777" w:rsidR="00187C78" w:rsidRPr="0046495D" w:rsidRDefault="00187C78" w:rsidP="00A2258A">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0E2D8DC5" w14:textId="77777777" w:rsidR="00187C78" w:rsidRPr="0046495D" w:rsidRDefault="00187C78" w:rsidP="00A2258A">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04A478DD"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34BD75E6"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6360DA8F"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15AD9045"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37" w:type="dxa"/>
            <w:tcBorders>
              <w:top w:val="single" w:sz="18" w:space="0" w:color="auto"/>
              <w:left w:val="single" w:sz="2" w:space="0" w:color="auto"/>
              <w:bottom w:val="single" w:sz="18" w:space="0" w:color="auto"/>
              <w:right w:val="single" w:sz="18" w:space="0" w:color="auto"/>
            </w:tcBorders>
            <w:vAlign w:val="center"/>
          </w:tcPr>
          <w:p w14:paraId="3E846542" w14:textId="77777777" w:rsidR="00187C78" w:rsidRPr="0046495D" w:rsidRDefault="00187C78" w:rsidP="00A2258A">
            <w:pPr>
              <w:overflowPunct/>
              <w:adjustRightInd/>
              <w:jc w:val="center"/>
              <w:textAlignment w:val="auto"/>
              <w:rPr>
                <w:rFonts w:asciiTheme="majorEastAsia" w:eastAsiaTheme="majorEastAsia" w:hAnsiTheme="majorEastAsia" w:cstheme="minorBidi"/>
                <w:color w:val="auto"/>
                <w:kern w:val="2"/>
                <w:sz w:val="22"/>
                <w:szCs w:val="22"/>
              </w:rPr>
            </w:pPr>
          </w:p>
        </w:tc>
      </w:tr>
      <w:tr w:rsidR="00187C78" w:rsidRPr="0046495D" w14:paraId="60D9D1FD" w14:textId="77777777" w:rsidTr="00D93767">
        <w:trPr>
          <w:trHeight w:val="374"/>
          <w:jc w:val="center"/>
        </w:trPr>
        <w:tc>
          <w:tcPr>
            <w:tcW w:w="851" w:type="dxa"/>
            <w:tcBorders>
              <w:top w:val="single" w:sz="18" w:space="0" w:color="auto"/>
              <w:left w:val="single" w:sz="18" w:space="0" w:color="auto"/>
              <w:bottom w:val="single" w:sz="18" w:space="0" w:color="auto"/>
              <w:right w:val="single" w:sz="2" w:space="0" w:color="auto"/>
            </w:tcBorders>
            <w:vAlign w:val="center"/>
          </w:tcPr>
          <w:p w14:paraId="00A26961" w14:textId="77777777" w:rsidR="00187C78" w:rsidRPr="0046495D" w:rsidRDefault="00187C78"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71B1654F"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3D8874F2"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513" w:type="dxa"/>
            <w:gridSpan w:val="3"/>
            <w:tcBorders>
              <w:top w:val="single" w:sz="18" w:space="0" w:color="auto"/>
              <w:left w:val="single" w:sz="2" w:space="0" w:color="auto"/>
              <w:bottom w:val="single" w:sz="18" w:space="0" w:color="auto"/>
              <w:right w:val="single" w:sz="18" w:space="0" w:color="auto"/>
            </w:tcBorders>
            <w:vAlign w:val="center"/>
          </w:tcPr>
          <w:p w14:paraId="36FB46D9" w14:textId="77777777" w:rsidR="00187C78" w:rsidRPr="0046495D" w:rsidRDefault="00187C78" w:rsidP="00A2258A">
            <w:pPr>
              <w:overflowPunct/>
              <w:adjustRightInd/>
              <w:jc w:val="center"/>
              <w:textAlignment w:val="auto"/>
              <w:rPr>
                <w:rFonts w:asciiTheme="majorEastAsia" w:eastAsiaTheme="majorEastAsia" w:hAnsiTheme="majorEastAsia" w:cstheme="minorBidi"/>
                <w:color w:val="auto"/>
                <w:kern w:val="2"/>
                <w:sz w:val="22"/>
                <w:szCs w:val="22"/>
              </w:rPr>
            </w:pPr>
          </w:p>
        </w:tc>
      </w:tr>
    </w:tbl>
    <w:p w14:paraId="52CC9A28" w14:textId="6F575A3F" w:rsidR="00187C78" w:rsidRPr="0046495D" w:rsidRDefault="00187C78" w:rsidP="00187C78">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w:t>
      </w:r>
      <w:r w:rsidR="007A5093" w:rsidRPr="0046495D">
        <w:rPr>
          <w:rFonts w:asciiTheme="majorEastAsia" w:eastAsiaTheme="majorEastAsia" w:hAnsiTheme="majorEastAsia" w:cstheme="minorBidi" w:hint="eastAsia"/>
          <w:b/>
          <w:color w:val="auto"/>
          <w:kern w:val="2"/>
          <w:sz w:val="21"/>
          <w:szCs w:val="21"/>
        </w:rPr>
        <w:t>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490" w:type="dxa"/>
        <w:jc w:val="center"/>
        <w:tblLook w:val="04A0" w:firstRow="1" w:lastRow="0" w:firstColumn="1" w:lastColumn="0" w:noHBand="0" w:noVBand="1"/>
      </w:tblPr>
      <w:tblGrid>
        <w:gridCol w:w="1016"/>
        <w:gridCol w:w="3402"/>
        <w:gridCol w:w="709"/>
        <w:gridCol w:w="992"/>
        <w:gridCol w:w="425"/>
        <w:gridCol w:w="851"/>
        <w:gridCol w:w="3095"/>
      </w:tblGrid>
      <w:tr w:rsidR="00187C78" w:rsidRPr="0046495D" w14:paraId="54571A6A" w14:textId="77777777" w:rsidTr="00E9002E">
        <w:trPr>
          <w:trHeight w:val="415"/>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0E42D95C" w14:textId="77777777" w:rsidR="00187C78" w:rsidRPr="0046495D" w:rsidRDefault="00187C78"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35995652"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56914E98"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1F811003"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3550010E"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95" w:type="dxa"/>
            <w:tcBorders>
              <w:top w:val="single" w:sz="18" w:space="0" w:color="auto"/>
              <w:left w:val="single" w:sz="2" w:space="0" w:color="auto"/>
              <w:bottom w:val="single" w:sz="18" w:space="0" w:color="auto"/>
              <w:right w:val="single" w:sz="18" w:space="0" w:color="auto"/>
            </w:tcBorders>
            <w:vAlign w:val="center"/>
          </w:tcPr>
          <w:p w14:paraId="5945583E" w14:textId="77777777" w:rsidR="00187C78" w:rsidRPr="0046495D" w:rsidRDefault="00187C78" w:rsidP="00A2258A">
            <w:pPr>
              <w:overflowPunct/>
              <w:adjustRightInd/>
              <w:jc w:val="center"/>
              <w:textAlignment w:val="auto"/>
              <w:rPr>
                <w:rFonts w:asciiTheme="majorEastAsia" w:eastAsiaTheme="majorEastAsia" w:hAnsiTheme="majorEastAsia" w:cstheme="minorBidi"/>
                <w:color w:val="auto"/>
                <w:kern w:val="2"/>
                <w:sz w:val="22"/>
                <w:szCs w:val="22"/>
              </w:rPr>
            </w:pPr>
          </w:p>
        </w:tc>
      </w:tr>
      <w:tr w:rsidR="00187C78" w:rsidRPr="0046495D" w14:paraId="74A8B79B" w14:textId="77777777" w:rsidTr="00E9002E">
        <w:trPr>
          <w:trHeight w:val="266"/>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2C9D30D2" w14:textId="77777777" w:rsidR="00187C78" w:rsidRPr="0046495D" w:rsidRDefault="00187C78" w:rsidP="00A2258A">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2566B9BD"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70F04C24" w14:textId="77777777" w:rsidR="00187C78" w:rsidRPr="0046495D" w:rsidRDefault="00187C78" w:rsidP="00A2258A">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371" w:type="dxa"/>
            <w:gridSpan w:val="3"/>
            <w:tcBorders>
              <w:top w:val="single" w:sz="18" w:space="0" w:color="auto"/>
              <w:left w:val="single" w:sz="2" w:space="0" w:color="auto"/>
              <w:bottom w:val="single" w:sz="18" w:space="0" w:color="auto"/>
              <w:right w:val="single" w:sz="18" w:space="0" w:color="auto"/>
            </w:tcBorders>
            <w:vAlign w:val="center"/>
          </w:tcPr>
          <w:p w14:paraId="4DA60207" w14:textId="77777777" w:rsidR="00187C78" w:rsidRPr="0046495D" w:rsidRDefault="00187C78" w:rsidP="00A2258A">
            <w:pPr>
              <w:overflowPunct/>
              <w:adjustRightInd/>
              <w:jc w:val="center"/>
              <w:textAlignment w:val="auto"/>
              <w:rPr>
                <w:rFonts w:asciiTheme="majorEastAsia" w:eastAsiaTheme="majorEastAsia" w:hAnsiTheme="majorEastAsia" w:cstheme="minorBidi"/>
                <w:color w:val="auto"/>
                <w:kern w:val="2"/>
                <w:sz w:val="22"/>
                <w:szCs w:val="22"/>
              </w:rPr>
            </w:pPr>
          </w:p>
        </w:tc>
      </w:tr>
    </w:tbl>
    <w:p w14:paraId="0798B930" w14:textId="77777777" w:rsidR="00187C78" w:rsidRPr="0046495D" w:rsidRDefault="00187C78" w:rsidP="00187C78">
      <w:pPr>
        <w:rPr>
          <w:color w:val="auto"/>
        </w:rPr>
        <w:sectPr w:rsidR="00187C78" w:rsidRPr="0046495D" w:rsidSect="00157505">
          <w:pgSz w:w="11906" w:h="16838"/>
          <w:pgMar w:top="720" w:right="720" w:bottom="720" w:left="720" w:header="567"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28"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690</Words>
  <Characters>3933</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2026-10-28T04:58:00Z</dcterms:created>
  <dcterms:modified xsi:type="dcterms:W3CDTF">2026-10-28T04:58:00Z</dcterms:modified>
</cp:coreProperties>
</file>